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16CB5934" w14:textId="1229DDDC" w:rsidR="00705327" w:rsidRDefault="00FF7D59" w:rsidP="00F2292C">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4D0A31" w:rsidRPr="004D0A31">
        <w:rPr>
          <w:rFonts w:asciiTheme="minorHAnsi" w:hAnsiTheme="minorHAnsi" w:cstheme="minorHAnsi"/>
          <w:b/>
          <w:color w:val="FF0000"/>
          <w:sz w:val="52"/>
          <w:szCs w:val="52"/>
        </w:rPr>
        <w:t>ROTTERDAM</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r w:rsidR="00705327" w:rsidRPr="00705327">
        <w:rPr>
          <w:rFonts w:asciiTheme="minorHAnsi" w:hAnsiTheme="minorHAnsi" w:cstheme="minorHAnsi"/>
          <w:b/>
          <w:color w:val="1F497D" w:themeColor="text2"/>
          <w:sz w:val="52"/>
          <w:szCs w:val="52"/>
        </w:rPr>
        <w:t>KURBAN BAYRAMINDA</w:t>
      </w:r>
    </w:p>
    <w:p w14:paraId="2E7D452D" w14:textId="58E9A77D" w:rsidR="002B2FCC" w:rsidRPr="004D0A31" w:rsidRDefault="00366EA2" w:rsidP="00F2292C">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NORVEÇ FİYORDLARI</w:t>
      </w:r>
    </w:p>
    <w:p w14:paraId="76AB8BF5" w14:textId="50D33412" w:rsidR="0092467A" w:rsidRPr="004D0A31" w:rsidRDefault="0092467A" w:rsidP="007B1DD6">
      <w:pPr>
        <w:jc w:val="center"/>
        <w:rPr>
          <w:rFonts w:asciiTheme="minorHAnsi" w:hAnsiTheme="minorHAnsi" w:cstheme="minorHAnsi"/>
          <w:b/>
          <w:noProof/>
          <w:sz w:val="30"/>
          <w:szCs w:val="30"/>
        </w:rPr>
      </w:pPr>
      <w:r>
        <w:rPr>
          <w:rFonts w:asciiTheme="minorHAnsi" w:hAnsiTheme="minorHAnsi" w:cstheme="minorHAnsi"/>
          <w:b/>
          <w:noProof/>
          <w:sz w:val="30"/>
          <w:szCs w:val="30"/>
        </w:rPr>
        <w:t>Amsterdam</w:t>
      </w:r>
      <w:r w:rsidR="00366EA2">
        <w:rPr>
          <w:rFonts w:asciiTheme="minorHAnsi" w:hAnsiTheme="minorHAnsi" w:cstheme="minorHAnsi"/>
          <w:b/>
          <w:noProof/>
          <w:sz w:val="30"/>
          <w:szCs w:val="30"/>
        </w:rPr>
        <w:t xml:space="preserve"> – </w:t>
      </w:r>
      <w:r w:rsidR="007C61EB">
        <w:rPr>
          <w:rFonts w:asciiTheme="minorHAnsi" w:hAnsiTheme="minorHAnsi" w:cstheme="minorHAnsi"/>
          <w:b/>
          <w:noProof/>
          <w:sz w:val="30"/>
          <w:szCs w:val="30"/>
        </w:rPr>
        <w:t xml:space="preserve">Oslo </w:t>
      </w:r>
      <w:r w:rsidR="00366EA2">
        <w:rPr>
          <w:rFonts w:asciiTheme="minorHAnsi" w:hAnsiTheme="minorHAnsi" w:cstheme="minorHAnsi"/>
          <w:b/>
          <w:noProof/>
          <w:sz w:val="30"/>
          <w:szCs w:val="30"/>
        </w:rPr>
        <w:t xml:space="preserve">– </w:t>
      </w:r>
      <w:r w:rsidR="007C61EB" w:rsidRPr="007C61EB">
        <w:rPr>
          <w:rFonts w:asciiTheme="minorHAnsi" w:hAnsiTheme="minorHAnsi" w:cstheme="minorHAnsi"/>
          <w:b/>
          <w:noProof/>
          <w:sz w:val="30"/>
          <w:szCs w:val="30"/>
        </w:rPr>
        <w:t>Kristiansand</w:t>
      </w:r>
      <w:r w:rsidR="00366EA2">
        <w:rPr>
          <w:rFonts w:asciiTheme="minorHAnsi" w:hAnsiTheme="minorHAnsi" w:cstheme="minorHAnsi"/>
          <w:b/>
          <w:noProof/>
          <w:sz w:val="30"/>
          <w:szCs w:val="30"/>
        </w:rPr>
        <w:t xml:space="preserve"> – </w:t>
      </w:r>
      <w:r w:rsidR="007C61EB">
        <w:rPr>
          <w:rFonts w:asciiTheme="minorHAnsi" w:hAnsiTheme="minorHAnsi" w:cstheme="minorHAnsi"/>
          <w:b/>
          <w:noProof/>
          <w:sz w:val="30"/>
          <w:szCs w:val="30"/>
        </w:rPr>
        <w:t>Stav</w:t>
      </w:r>
      <w:r w:rsidR="00516F21">
        <w:rPr>
          <w:rFonts w:asciiTheme="minorHAnsi" w:hAnsiTheme="minorHAnsi" w:cstheme="minorHAnsi"/>
          <w:b/>
          <w:noProof/>
          <w:sz w:val="30"/>
          <w:szCs w:val="30"/>
        </w:rPr>
        <w:t>a</w:t>
      </w:r>
      <w:r w:rsidR="007C61EB">
        <w:rPr>
          <w:rFonts w:asciiTheme="minorHAnsi" w:hAnsiTheme="minorHAnsi" w:cstheme="minorHAnsi"/>
          <w:b/>
          <w:noProof/>
          <w:sz w:val="30"/>
          <w:szCs w:val="30"/>
        </w:rPr>
        <w:t>nger</w:t>
      </w:r>
      <w:r w:rsidR="00366EA2">
        <w:rPr>
          <w:rFonts w:asciiTheme="minorHAnsi" w:hAnsiTheme="minorHAnsi" w:cstheme="minorHAnsi"/>
          <w:b/>
          <w:noProof/>
          <w:sz w:val="30"/>
          <w:szCs w:val="30"/>
        </w:rPr>
        <w:t xml:space="preserve"> – </w:t>
      </w:r>
      <w:r w:rsidR="00516F21">
        <w:rPr>
          <w:rFonts w:asciiTheme="minorHAnsi" w:hAnsiTheme="minorHAnsi" w:cstheme="minorHAnsi"/>
          <w:b/>
          <w:noProof/>
          <w:sz w:val="30"/>
          <w:szCs w:val="30"/>
        </w:rPr>
        <w:t>Flam</w:t>
      </w:r>
      <w:r w:rsidR="00366EA2">
        <w:rPr>
          <w:rFonts w:asciiTheme="minorHAnsi" w:hAnsiTheme="minorHAnsi" w:cstheme="minorHAnsi"/>
          <w:b/>
          <w:noProof/>
          <w:sz w:val="30"/>
          <w:szCs w:val="30"/>
        </w:rPr>
        <w:t xml:space="preserve"> </w:t>
      </w:r>
      <w:r w:rsidR="00A00479">
        <w:rPr>
          <w:rFonts w:asciiTheme="minorHAnsi" w:hAnsiTheme="minorHAnsi" w:cstheme="minorHAnsi"/>
          <w:b/>
          <w:noProof/>
          <w:sz w:val="30"/>
          <w:szCs w:val="30"/>
        </w:rPr>
        <w:t>–</w:t>
      </w:r>
      <w:r w:rsidR="00366EA2">
        <w:rPr>
          <w:rFonts w:asciiTheme="minorHAnsi" w:hAnsiTheme="minorHAnsi" w:cstheme="minorHAnsi"/>
          <w:b/>
          <w:noProof/>
          <w:sz w:val="30"/>
          <w:szCs w:val="30"/>
        </w:rPr>
        <w:t xml:space="preserve"> Amsterdam</w:t>
      </w:r>
    </w:p>
    <w:p w14:paraId="17489018" w14:textId="417A8A89" w:rsidR="0008286D" w:rsidRPr="00744DBB" w:rsidRDefault="00D06F9F" w:rsidP="00744DBB">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516F21">
        <w:rPr>
          <w:rFonts w:asciiTheme="minorHAnsi" w:hAnsiTheme="minorHAnsi" w:cstheme="minorHAnsi"/>
          <w:b/>
          <w:color w:val="FF0000"/>
          <w:sz w:val="35"/>
          <w:szCs w:val="35"/>
        </w:rPr>
        <w:t>24</w:t>
      </w:r>
      <w:r w:rsidR="00744DBB" w:rsidRPr="00744DBB">
        <w:rPr>
          <w:rFonts w:asciiTheme="minorHAnsi" w:hAnsiTheme="minorHAnsi" w:cstheme="minorHAnsi"/>
          <w:b/>
          <w:color w:val="FF0000"/>
          <w:sz w:val="35"/>
          <w:szCs w:val="35"/>
        </w:rPr>
        <w:t xml:space="preserve"> Haziran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7 Gece</w:t>
      </w:r>
      <w:r w:rsidR="00F418E0">
        <w:rPr>
          <w:rFonts w:asciiTheme="minorHAnsi" w:hAnsiTheme="minorHAnsi" w:cstheme="minorHAnsi"/>
          <w:b/>
          <w:color w:val="FF0000"/>
          <w:sz w:val="35"/>
          <w:szCs w:val="35"/>
        </w:rPr>
        <w:t xml:space="preserve">  8 Gün</w:t>
      </w:r>
      <w:r w:rsidRPr="00744DBB">
        <w:rPr>
          <w:rFonts w:asciiTheme="minorHAnsi" w:hAnsiTheme="minorHAnsi" w:cstheme="minorHAnsi"/>
          <w:b/>
          <w:color w:val="FF0000"/>
          <w:sz w:val="35"/>
          <w:szCs w:val="35"/>
        </w:rPr>
        <w:br/>
      </w:r>
    </w:p>
    <w:p w14:paraId="713744A2" w14:textId="67F5978E" w:rsidR="00366EA2" w:rsidRPr="006A4DE4" w:rsidRDefault="00366EA2" w:rsidP="00366EA2">
      <w:pPr>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24.06.2023</w:t>
      </w:r>
      <w:r>
        <w:rPr>
          <w:rFonts w:asciiTheme="minorHAnsi" w:hAnsiTheme="minorHAnsi" w:cstheme="minorHAnsi"/>
          <w:b/>
        </w:rPr>
        <w:tab/>
      </w:r>
      <w:r>
        <w:rPr>
          <w:rFonts w:asciiTheme="minorHAnsi" w:hAnsiTheme="minorHAnsi" w:cstheme="minorHAnsi"/>
          <w:b/>
        </w:rPr>
        <w:tab/>
        <w:t xml:space="preserve">İSTANBUL – AMSTERDAM </w:t>
      </w:r>
      <w:r w:rsidR="0032684C">
        <w:rPr>
          <w:rFonts w:asciiTheme="minorHAnsi" w:hAnsiTheme="minorHAnsi" w:cstheme="minorHAnsi"/>
          <w:b/>
        </w:rPr>
        <w:t>(</w:t>
      </w:r>
      <w:r>
        <w:rPr>
          <w:rFonts w:asciiTheme="minorHAnsi" w:hAnsiTheme="minorHAnsi" w:cstheme="minorHAnsi"/>
          <w:b/>
        </w:rPr>
        <w:t>HOLLANDA</w:t>
      </w:r>
      <w:r w:rsidR="0032684C">
        <w:rPr>
          <w:rFonts w:asciiTheme="minorHAnsi" w:hAnsiTheme="minorHAnsi" w:cstheme="minorHAnsi"/>
          <w:b/>
        </w:rPr>
        <w:t>)</w:t>
      </w:r>
    </w:p>
    <w:p w14:paraId="7050DC08" w14:textId="6DEFE8E4"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2E6581">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Pr>
          <w:rFonts w:asciiTheme="minorHAnsi" w:hAnsiTheme="minorHAnsi" w:cstheme="minorHAnsi"/>
        </w:rPr>
        <w:t>0</w:t>
      </w:r>
      <w:r w:rsidR="005074C5">
        <w:rPr>
          <w:rFonts w:asciiTheme="minorHAnsi" w:hAnsiTheme="minorHAnsi" w:cstheme="minorHAnsi"/>
        </w:rPr>
        <w:t>5</w:t>
      </w:r>
      <w:r w:rsidRPr="0044796D">
        <w:rPr>
          <w:rFonts w:asciiTheme="minorHAnsi" w:hAnsiTheme="minorHAnsi" w:cstheme="minorHAnsi"/>
        </w:rPr>
        <w:t>.</w:t>
      </w:r>
      <w:r>
        <w:rPr>
          <w:rFonts w:asciiTheme="minorHAnsi" w:hAnsiTheme="minorHAnsi" w:cstheme="minorHAnsi"/>
        </w:rPr>
        <w:t>0</w:t>
      </w:r>
      <w:r w:rsidRPr="0044796D">
        <w:rPr>
          <w:rFonts w:asciiTheme="minorHAnsi" w:hAnsiTheme="minorHAnsi" w:cstheme="minorHAnsi"/>
        </w:rPr>
        <w:t>0’</w:t>
      </w:r>
      <w:r w:rsidR="005074C5">
        <w:rPr>
          <w:rFonts w:asciiTheme="minorHAnsi" w:hAnsiTheme="minorHAnsi" w:cstheme="minorHAnsi"/>
        </w:rPr>
        <w:t>te</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056F63">
        <w:rPr>
          <w:rFonts w:asciiTheme="minorHAnsi" w:hAnsiTheme="minorHAnsi" w:cstheme="minorHAnsi"/>
        </w:rPr>
        <w:t>Türk</w:t>
      </w:r>
      <w:r>
        <w:rPr>
          <w:rFonts w:asciiTheme="minorHAnsi" w:hAnsiTheme="minorHAnsi" w:cstheme="minorHAnsi"/>
        </w:rPr>
        <w:t xml:space="preserve"> Havayolları’nın </w:t>
      </w:r>
      <w:r w:rsidR="00056F63">
        <w:rPr>
          <w:rFonts w:asciiTheme="minorHAnsi" w:hAnsiTheme="minorHAnsi" w:cstheme="minorHAnsi"/>
        </w:rPr>
        <w:t>TK</w:t>
      </w:r>
      <w:r>
        <w:rPr>
          <w:rFonts w:asciiTheme="minorHAnsi" w:hAnsiTheme="minorHAnsi" w:cstheme="minorHAnsi"/>
        </w:rPr>
        <w:t xml:space="preserve"> </w:t>
      </w:r>
      <w:r w:rsidR="00056F63">
        <w:rPr>
          <w:rFonts w:asciiTheme="minorHAnsi" w:hAnsiTheme="minorHAnsi" w:cstheme="minorHAnsi"/>
        </w:rPr>
        <w:t>1951</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w:t>
      </w:r>
      <w:r w:rsidR="00056F63">
        <w:rPr>
          <w:rFonts w:asciiTheme="minorHAnsi" w:hAnsiTheme="minorHAnsi" w:cstheme="minorHAnsi"/>
        </w:rPr>
        <w:t>7</w:t>
      </w:r>
      <w:r w:rsidRPr="0044796D">
        <w:rPr>
          <w:rFonts w:asciiTheme="minorHAnsi" w:hAnsiTheme="minorHAnsi" w:cstheme="minorHAnsi"/>
        </w:rPr>
        <w:t>.</w:t>
      </w:r>
      <w:r w:rsidR="005074C5">
        <w:rPr>
          <w:rFonts w:asciiTheme="minorHAnsi" w:hAnsiTheme="minorHAnsi" w:cstheme="minorHAnsi"/>
        </w:rPr>
        <w:t>30</w:t>
      </w:r>
      <w:r>
        <w:rPr>
          <w:rFonts w:asciiTheme="minorHAnsi" w:hAnsiTheme="minorHAnsi" w:cstheme="minorHAnsi"/>
        </w:rPr>
        <w:t>’</w:t>
      </w:r>
      <w:r w:rsidR="005074C5">
        <w:rPr>
          <w:rFonts w:asciiTheme="minorHAnsi" w:hAnsiTheme="minorHAnsi" w:cstheme="minorHAnsi"/>
        </w:rPr>
        <w:t>da</w:t>
      </w:r>
      <w:r w:rsidRPr="001C0C20">
        <w:rPr>
          <w:rFonts w:asciiTheme="minorHAnsi" w:hAnsiTheme="minorHAnsi" w:cstheme="minorHAnsi"/>
        </w:rPr>
        <w:t xml:space="preserve"> </w:t>
      </w:r>
      <w:r>
        <w:rPr>
          <w:rFonts w:asciiTheme="minorHAnsi" w:hAnsiTheme="minorHAnsi" w:cstheme="minorHAnsi"/>
        </w:rPr>
        <w:t xml:space="preserve">Amsterdam’a hareket. Yerel saat ile </w:t>
      </w:r>
      <w:r w:rsidR="0026217D">
        <w:rPr>
          <w:rFonts w:asciiTheme="minorHAnsi" w:hAnsiTheme="minorHAnsi" w:cstheme="minorHAnsi"/>
        </w:rPr>
        <w:t>1</w:t>
      </w:r>
      <w:r w:rsidR="005074C5">
        <w:rPr>
          <w:rFonts w:asciiTheme="minorHAnsi" w:hAnsiTheme="minorHAnsi" w:cstheme="minorHAnsi"/>
        </w:rPr>
        <w:t>0.05’de</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Amsterdam </w:t>
      </w:r>
      <w:r w:rsidRPr="005B7466">
        <w:rPr>
          <w:rFonts w:asciiTheme="minorHAnsi" w:hAnsiTheme="minorHAnsi" w:cstheme="minorHAnsi"/>
        </w:rPr>
        <w:t>Limanı</w:t>
      </w:r>
      <w:r>
        <w:rPr>
          <w:rFonts w:asciiTheme="minorHAnsi" w:hAnsiTheme="minorHAnsi" w:cstheme="minorHAnsi"/>
        </w:rPr>
        <w:t xml:space="preserve">’nda demirli olan </w:t>
      </w:r>
      <w:r w:rsidRPr="00280D12">
        <w:rPr>
          <w:rFonts w:asciiTheme="minorHAnsi" w:hAnsiTheme="minorHAnsi" w:cstheme="minorHAnsi"/>
          <w:b/>
          <w:bCs/>
        </w:rPr>
        <w:t>2021 Yapımı Rotterdam Gemisi’ne</w:t>
      </w:r>
      <w:r w:rsidRPr="005B7466">
        <w:rPr>
          <w:rFonts w:asciiTheme="minorHAnsi" w:hAnsiTheme="minorHAnsi" w:cstheme="minorHAnsi"/>
        </w:rPr>
        <w:t xml:space="preserve"> transfer.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17.00’de</w:t>
      </w:r>
      <w:r w:rsidRPr="005B7466">
        <w:rPr>
          <w:rFonts w:asciiTheme="minorHAnsi" w:hAnsiTheme="minorHAnsi" w:cstheme="minorHAnsi"/>
        </w:rPr>
        <w:t xml:space="preserve"> limandan hareket edecektir.</w:t>
      </w:r>
    </w:p>
    <w:p w14:paraId="69160F5F" w14:textId="77777777" w:rsidR="00366EA2" w:rsidRDefault="00366EA2" w:rsidP="00366EA2">
      <w:pPr>
        <w:tabs>
          <w:tab w:val="left" w:pos="0"/>
          <w:tab w:val="left" w:pos="360"/>
        </w:tabs>
        <w:rPr>
          <w:rFonts w:asciiTheme="minorHAnsi" w:hAnsiTheme="minorHAnsi" w:cstheme="minorHAnsi"/>
        </w:rPr>
      </w:pPr>
    </w:p>
    <w:p w14:paraId="0E58A215" w14:textId="77777777" w:rsidR="00366EA2" w:rsidRPr="008323BD" w:rsidRDefault="00366EA2" w:rsidP="00366EA2">
      <w:pPr>
        <w:rPr>
          <w:rFonts w:asciiTheme="minorHAnsi" w:hAnsiTheme="minorHAnsi" w:cstheme="minorHAnsi"/>
          <w:sz w:val="10"/>
          <w:szCs w:val="10"/>
        </w:rPr>
      </w:pPr>
    </w:p>
    <w:tbl>
      <w:tblPr>
        <w:tblStyle w:val="TabloKlavuzu"/>
        <w:tblW w:w="0" w:type="auto"/>
        <w:jc w:val="center"/>
        <w:tblLook w:val="04A0" w:firstRow="1" w:lastRow="0" w:firstColumn="1" w:lastColumn="0" w:noHBand="0" w:noVBand="1"/>
      </w:tblPr>
      <w:tblGrid>
        <w:gridCol w:w="851"/>
        <w:gridCol w:w="5523"/>
        <w:gridCol w:w="1989"/>
        <w:gridCol w:w="1418"/>
        <w:gridCol w:w="1276"/>
      </w:tblGrid>
      <w:tr w:rsidR="00366EA2" w14:paraId="41E554F3" w14:textId="77777777" w:rsidTr="00DA4EBB">
        <w:trPr>
          <w:jc w:val="center"/>
        </w:trPr>
        <w:tc>
          <w:tcPr>
            <w:tcW w:w="851" w:type="dxa"/>
            <w:shd w:val="clear" w:color="auto" w:fill="FFFF00"/>
            <w:vAlign w:val="center"/>
          </w:tcPr>
          <w:p w14:paraId="794EA8B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23" w:type="dxa"/>
            <w:shd w:val="clear" w:color="auto" w:fill="FFFF00"/>
            <w:vAlign w:val="bottom"/>
          </w:tcPr>
          <w:p w14:paraId="59AA5675"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89" w:type="dxa"/>
            <w:shd w:val="clear" w:color="auto" w:fill="FFFF00"/>
            <w:vAlign w:val="bottom"/>
          </w:tcPr>
          <w:p w14:paraId="76C39D58"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497826D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175DE7E"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66EA2" w14:paraId="0C6D0638" w14:textId="77777777" w:rsidTr="00DA4EBB">
        <w:trPr>
          <w:jc w:val="center"/>
        </w:trPr>
        <w:tc>
          <w:tcPr>
            <w:tcW w:w="851" w:type="dxa"/>
            <w:tcBorders>
              <w:bottom w:val="single" w:sz="4" w:space="0" w:color="auto"/>
            </w:tcBorders>
            <w:vAlign w:val="center"/>
          </w:tcPr>
          <w:p w14:paraId="15F8CB91" w14:textId="77777777" w:rsidR="00366EA2" w:rsidRPr="005B7466" w:rsidRDefault="00366EA2" w:rsidP="00DA4EBB">
            <w:pPr>
              <w:jc w:val="center"/>
              <w:rPr>
                <w:rFonts w:asciiTheme="minorHAnsi" w:hAnsiTheme="minorHAnsi" w:cstheme="minorHAnsi"/>
                <w:b/>
                <w:color w:val="000000"/>
              </w:rPr>
            </w:pPr>
            <w:r>
              <w:rPr>
                <w:rFonts w:asciiTheme="minorHAnsi" w:hAnsiTheme="minorHAnsi" w:cstheme="minorHAnsi"/>
                <w:b/>
                <w:color w:val="000000"/>
              </w:rPr>
              <w:t>2</w:t>
            </w:r>
          </w:p>
        </w:tc>
        <w:tc>
          <w:tcPr>
            <w:tcW w:w="5523" w:type="dxa"/>
            <w:tcBorders>
              <w:bottom w:val="single" w:sz="4" w:space="0" w:color="auto"/>
            </w:tcBorders>
            <w:vAlign w:val="bottom"/>
          </w:tcPr>
          <w:p w14:paraId="04A632A0" w14:textId="77777777" w:rsidR="00366EA2" w:rsidRPr="00CD0A03" w:rsidRDefault="00366EA2" w:rsidP="00DA4EBB">
            <w:pPr>
              <w:rPr>
                <w:rFonts w:ascii="Calibri" w:hAnsi="Calibri"/>
                <w:b/>
                <w:color w:val="000000"/>
              </w:rPr>
            </w:pPr>
            <w:r>
              <w:rPr>
                <w:rFonts w:ascii="Calibri" w:hAnsi="Calibri"/>
                <w:i/>
                <w:color w:val="000000"/>
              </w:rPr>
              <w:t>Denizde seyir</w:t>
            </w:r>
          </w:p>
        </w:tc>
        <w:tc>
          <w:tcPr>
            <w:tcW w:w="1989" w:type="dxa"/>
            <w:tcBorders>
              <w:bottom w:val="single" w:sz="4" w:space="0" w:color="auto"/>
            </w:tcBorders>
            <w:vAlign w:val="center"/>
          </w:tcPr>
          <w:p w14:paraId="76F0D965" w14:textId="77777777" w:rsidR="00366EA2" w:rsidRPr="00793D3D" w:rsidRDefault="00366EA2" w:rsidP="00DA4EBB">
            <w:pPr>
              <w:jc w:val="center"/>
              <w:rPr>
                <w:rFonts w:ascii="Calibri" w:hAnsi="Calibri"/>
                <w:color w:val="000000"/>
              </w:rPr>
            </w:pPr>
            <w:r w:rsidRPr="00793D3D">
              <w:rPr>
                <w:rFonts w:ascii="Calibri" w:hAnsi="Calibri"/>
                <w:color w:val="000000"/>
              </w:rPr>
              <w:t>-</w:t>
            </w:r>
          </w:p>
        </w:tc>
        <w:tc>
          <w:tcPr>
            <w:tcW w:w="1418" w:type="dxa"/>
            <w:tcBorders>
              <w:bottom w:val="single" w:sz="4" w:space="0" w:color="auto"/>
            </w:tcBorders>
            <w:vAlign w:val="center"/>
          </w:tcPr>
          <w:p w14:paraId="10D0FD84" w14:textId="77777777" w:rsidR="00366EA2" w:rsidRPr="00793D3D" w:rsidRDefault="00366EA2" w:rsidP="00DA4EBB">
            <w:pPr>
              <w:jc w:val="center"/>
              <w:rPr>
                <w:rFonts w:ascii="Calibri" w:hAnsi="Calibri"/>
                <w:color w:val="000000"/>
              </w:rPr>
            </w:pPr>
            <w:r w:rsidRPr="00793D3D">
              <w:rPr>
                <w:rFonts w:ascii="Calibri" w:hAnsi="Calibri"/>
                <w:color w:val="000000"/>
              </w:rPr>
              <w:t>-</w:t>
            </w:r>
          </w:p>
        </w:tc>
        <w:tc>
          <w:tcPr>
            <w:tcW w:w="1276" w:type="dxa"/>
            <w:tcBorders>
              <w:bottom w:val="single" w:sz="4" w:space="0" w:color="auto"/>
            </w:tcBorders>
            <w:vAlign w:val="center"/>
          </w:tcPr>
          <w:p w14:paraId="3C9A7450" w14:textId="77777777" w:rsidR="00366EA2" w:rsidRPr="00793D3D" w:rsidRDefault="00366EA2" w:rsidP="00DA4EBB">
            <w:pPr>
              <w:jc w:val="center"/>
              <w:rPr>
                <w:rFonts w:ascii="Calibri" w:hAnsi="Calibri"/>
                <w:color w:val="000000"/>
              </w:rPr>
            </w:pPr>
            <w:r w:rsidRPr="00793D3D">
              <w:rPr>
                <w:rFonts w:ascii="Calibri" w:hAnsi="Calibri"/>
                <w:color w:val="000000"/>
              </w:rPr>
              <w:t>-</w:t>
            </w:r>
          </w:p>
        </w:tc>
      </w:tr>
      <w:tr w:rsidR="00804100" w14:paraId="75939033" w14:textId="77777777" w:rsidTr="00DA4EBB">
        <w:trPr>
          <w:jc w:val="center"/>
        </w:trPr>
        <w:tc>
          <w:tcPr>
            <w:tcW w:w="851" w:type="dxa"/>
            <w:vMerge w:val="restart"/>
            <w:shd w:val="clear" w:color="auto" w:fill="F2F2F2" w:themeFill="background1" w:themeFillShade="F2"/>
            <w:vAlign w:val="center"/>
          </w:tcPr>
          <w:p w14:paraId="4D944E10" w14:textId="77777777" w:rsidR="00804100" w:rsidRPr="005B7466" w:rsidRDefault="00804100" w:rsidP="00DA4EBB">
            <w:pPr>
              <w:jc w:val="center"/>
              <w:rPr>
                <w:rFonts w:asciiTheme="minorHAnsi" w:hAnsiTheme="minorHAnsi" w:cstheme="minorHAnsi"/>
                <w:b/>
                <w:color w:val="000000"/>
              </w:rPr>
            </w:pPr>
            <w:r>
              <w:rPr>
                <w:rFonts w:asciiTheme="minorHAnsi" w:hAnsiTheme="minorHAnsi" w:cstheme="minorHAnsi"/>
                <w:b/>
                <w:color w:val="000000"/>
              </w:rPr>
              <w:t>3</w:t>
            </w:r>
          </w:p>
        </w:tc>
        <w:tc>
          <w:tcPr>
            <w:tcW w:w="5523" w:type="dxa"/>
            <w:shd w:val="clear" w:color="auto" w:fill="F2F2F2" w:themeFill="background1" w:themeFillShade="F2"/>
          </w:tcPr>
          <w:p w14:paraId="4D838CBC" w14:textId="55D5AFF5" w:rsidR="00804100" w:rsidRPr="00B92B34" w:rsidRDefault="00804100" w:rsidP="00DA4EBB">
            <w:pPr>
              <w:rPr>
                <w:rFonts w:ascii="Calibri" w:hAnsi="Calibri"/>
                <w:b/>
                <w:color w:val="000000"/>
              </w:rPr>
            </w:pPr>
            <w:r>
              <w:rPr>
                <w:rFonts w:ascii="Calibri" w:hAnsi="Calibri"/>
                <w:bCs/>
                <w:i/>
                <w:iCs/>
                <w:color w:val="000000"/>
              </w:rPr>
              <w:t>Oslo</w:t>
            </w:r>
            <w:r w:rsidRPr="00280D12">
              <w:rPr>
                <w:rFonts w:ascii="Calibri" w:hAnsi="Calibri"/>
                <w:bCs/>
                <w:i/>
                <w:iCs/>
                <w:color w:val="000000"/>
              </w:rPr>
              <w:t xml:space="preserve"> Fiyordu’ndan Seyir Halinde Geçiş</w:t>
            </w:r>
          </w:p>
        </w:tc>
        <w:tc>
          <w:tcPr>
            <w:tcW w:w="1989" w:type="dxa"/>
            <w:vMerge w:val="restart"/>
            <w:shd w:val="clear" w:color="auto" w:fill="F2F2F2" w:themeFill="background1" w:themeFillShade="F2"/>
            <w:vAlign w:val="center"/>
          </w:tcPr>
          <w:p w14:paraId="4ABAE8BB" w14:textId="77777777" w:rsidR="00804100" w:rsidRDefault="00804100" w:rsidP="00DA4EBB">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7F7F1F01" w14:textId="0EF462AD" w:rsidR="00804100" w:rsidRPr="00B92B34" w:rsidRDefault="00804100" w:rsidP="00DA4EBB">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4AD557BB" w14:textId="7C756FD0" w:rsidR="00804100" w:rsidRPr="00B92B34" w:rsidRDefault="00804100" w:rsidP="00DA4EBB">
            <w:pPr>
              <w:jc w:val="center"/>
              <w:rPr>
                <w:rFonts w:ascii="Calibri" w:hAnsi="Calibri"/>
                <w:b/>
                <w:color w:val="000000"/>
              </w:rPr>
            </w:pPr>
            <w:r>
              <w:rPr>
                <w:rFonts w:ascii="Calibri" w:hAnsi="Calibri"/>
                <w:b/>
                <w:color w:val="000000"/>
              </w:rPr>
              <w:t>-</w:t>
            </w:r>
          </w:p>
        </w:tc>
      </w:tr>
      <w:tr w:rsidR="00804100" w14:paraId="0D07A8C3" w14:textId="77777777" w:rsidTr="00DA4EBB">
        <w:trPr>
          <w:jc w:val="center"/>
        </w:trPr>
        <w:tc>
          <w:tcPr>
            <w:tcW w:w="851" w:type="dxa"/>
            <w:vMerge/>
            <w:shd w:val="clear" w:color="auto" w:fill="F2F2F2" w:themeFill="background1" w:themeFillShade="F2"/>
            <w:vAlign w:val="center"/>
          </w:tcPr>
          <w:p w14:paraId="390FEA9D" w14:textId="77777777" w:rsidR="00804100" w:rsidRDefault="00804100" w:rsidP="00DA4EBB">
            <w:pPr>
              <w:jc w:val="center"/>
              <w:rPr>
                <w:rFonts w:asciiTheme="minorHAnsi" w:hAnsiTheme="minorHAnsi" w:cstheme="minorHAnsi"/>
                <w:b/>
                <w:color w:val="000000"/>
              </w:rPr>
            </w:pPr>
          </w:p>
        </w:tc>
        <w:tc>
          <w:tcPr>
            <w:tcW w:w="5523" w:type="dxa"/>
            <w:shd w:val="clear" w:color="auto" w:fill="F2F2F2" w:themeFill="background1" w:themeFillShade="F2"/>
          </w:tcPr>
          <w:p w14:paraId="32A86D11" w14:textId="2FBF264E" w:rsidR="00804100" w:rsidRDefault="00804100" w:rsidP="00DA4EBB">
            <w:pPr>
              <w:rPr>
                <w:rFonts w:ascii="Calibri" w:hAnsi="Calibri"/>
                <w:b/>
                <w:color w:val="000000"/>
              </w:rPr>
            </w:pPr>
            <w:r>
              <w:rPr>
                <w:rFonts w:ascii="Calibri" w:hAnsi="Calibri"/>
                <w:b/>
                <w:color w:val="000000"/>
              </w:rPr>
              <w:t>Oslo</w:t>
            </w:r>
          </w:p>
        </w:tc>
        <w:tc>
          <w:tcPr>
            <w:tcW w:w="1989" w:type="dxa"/>
            <w:vMerge/>
            <w:shd w:val="clear" w:color="auto" w:fill="F2F2F2" w:themeFill="background1" w:themeFillShade="F2"/>
            <w:vAlign w:val="center"/>
          </w:tcPr>
          <w:p w14:paraId="026CEB76" w14:textId="77777777" w:rsidR="00804100" w:rsidRDefault="00804100" w:rsidP="00DA4EBB">
            <w:pPr>
              <w:jc w:val="center"/>
              <w:rPr>
                <w:rFonts w:ascii="Calibri" w:hAnsi="Calibri"/>
                <w:b/>
                <w:color w:val="000000"/>
              </w:rPr>
            </w:pPr>
          </w:p>
        </w:tc>
        <w:tc>
          <w:tcPr>
            <w:tcW w:w="1418" w:type="dxa"/>
            <w:shd w:val="clear" w:color="auto" w:fill="F2F2F2" w:themeFill="background1" w:themeFillShade="F2"/>
            <w:vAlign w:val="center"/>
          </w:tcPr>
          <w:p w14:paraId="2791CFE1" w14:textId="2FC86F24" w:rsidR="00804100" w:rsidRDefault="00804100" w:rsidP="00DA4EBB">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1FE0C58E" w14:textId="6E61B30D" w:rsidR="00804100" w:rsidRDefault="00804100" w:rsidP="00DA4EBB">
            <w:pPr>
              <w:jc w:val="center"/>
              <w:rPr>
                <w:rFonts w:ascii="Calibri" w:hAnsi="Calibri"/>
                <w:b/>
                <w:color w:val="000000"/>
              </w:rPr>
            </w:pPr>
            <w:r>
              <w:rPr>
                <w:rFonts w:ascii="Calibri" w:hAnsi="Calibri"/>
                <w:b/>
                <w:color w:val="000000"/>
              </w:rPr>
              <w:t>16.00</w:t>
            </w:r>
          </w:p>
        </w:tc>
      </w:tr>
      <w:tr w:rsidR="00366EA2" w14:paraId="29FE9ADC" w14:textId="77777777" w:rsidTr="00DA4EBB">
        <w:trPr>
          <w:jc w:val="center"/>
        </w:trPr>
        <w:tc>
          <w:tcPr>
            <w:tcW w:w="851" w:type="dxa"/>
            <w:tcBorders>
              <w:bottom w:val="single" w:sz="4" w:space="0" w:color="auto"/>
            </w:tcBorders>
            <w:vAlign w:val="center"/>
          </w:tcPr>
          <w:p w14:paraId="79E201F3" w14:textId="77777777" w:rsidR="00366EA2" w:rsidRDefault="00366EA2" w:rsidP="00DA4EBB">
            <w:pPr>
              <w:jc w:val="center"/>
              <w:rPr>
                <w:rFonts w:asciiTheme="minorHAnsi" w:hAnsiTheme="minorHAnsi" w:cstheme="minorHAnsi"/>
                <w:b/>
                <w:color w:val="000000"/>
              </w:rPr>
            </w:pPr>
            <w:r>
              <w:rPr>
                <w:rFonts w:asciiTheme="minorHAnsi" w:hAnsiTheme="minorHAnsi" w:cstheme="minorHAnsi"/>
                <w:b/>
                <w:color w:val="000000"/>
              </w:rPr>
              <w:t>4</w:t>
            </w:r>
          </w:p>
        </w:tc>
        <w:tc>
          <w:tcPr>
            <w:tcW w:w="5523" w:type="dxa"/>
            <w:tcBorders>
              <w:bottom w:val="single" w:sz="4" w:space="0" w:color="auto"/>
            </w:tcBorders>
            <w:vAlign w:val="bottom"/>
          </w:tcPr>
          <w:p w14:paraId="6E71C18F" w14:textId="29ED9DF4" w:rsidR="00366EA2" w:rsidRPr="00423717" w:rsidRDefault="00170503" w:rsidP="00DA4EBB">
            <w:pPr>
              <w:rPr>
                <w:rFonts w:ascii="Calibri" w:hAnsi="Calibri"/>
                <w:b/>
                <w:color w:val="000000"/>
              </w:rPr>
            </w:pPr>
            <w:r w:rsidRPr="00170503">
              <w:rPr>
                <w:rFonts w:ascii="Calibri" w:hAnsi="Calibri"/>
                <w:b/>
                <w:color w:val="000000"/>
              </w:rPr>
              <w:t>Kristiansand</w:t>
            </w:r>
          </w:p>
        </w:tc>
        <w:tc>
          <w:tcPr>
            <w:tcW w:w="1989" w:type="dxa"/>
            <w:tcBorders>
              <w:bottom w:val="single" w:sz="4" w:space="0" w:color="auto"/>
            </w:tcBorders>
            <w:vAlign w:val="center"/>
          </w:tcPr>
          <w:p w14:paraId="1D1B7593" w14:textId="77777777" w:rsidR="00366EA2" w:rsidRDefault="00366EA2" w:rsidP="00DA4EBB">
            <w:pPr>
              <w:jc w:val="center"/>
              <w:rPr>
                <w:rFonts w:ascii="Calibri" w:hAnsi="Calibri"/>
                <w:b/>
                <w:color w:val="000000"/>
              </w:rPr>
            </w:pPr>
            <w:r>
              <w:rPr>
                <w:rFonts w:ascii="Calibri" w:hAnsi="Calibri"/>
                <w:b/>
                <w:color w:val="000000"/>
              </w:rPr>
              <w:t>Norveç</w:t>
            </w:r>
          </w:p>
        </w:tc>
        <w:tc>
          <w:tcPr>
            <w:tcW w:w="1418" w:type="dxa"/>
            <w:tcBorders>
              <w:bottom w:val="single" w:sz="4" w:space="0" w:color="auto"/>
            </w:tcBorders>
            <w:vAlign w:val="center"/>
          </w:tcPr>
          <w:p w14:paraId="417A4E29" w14:textId="77777777" w:rsidR="00366EA2" w:rsidRPr="00CD0A03" w:rsidRDefault="00366EA2" w:rsidP="00DA4EBB">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0C1558DC" w14:textId="00856103" w:rsidR="00366EA2" w:rsidRPr="00CD0A03" w:rsidRDefault="00366EA2" w:rsidP="00DA4EBB">
            <w:pPr>
              <w:jc w:val="center"/>
              <w:rPr>
                <w:rFonts w:ascii="Calibri" w:hAnsi="Calibri"/>
                <w:b/>
                <w:color w:val="000000"/>
              </w:rPr>
            </w:pPr>
            <w:r>
              <w:rPr>
                <w:rFonts w:ascii="Calibri" w:hAnsi="Calibri"/>
                <w:b/>
                <w:color w:val="000000"/>
              </w:rPr>
              <w:t>1</w:t>
            </w:r>
            <w:r w:rsidR="00DF1488">
              <w:rPr>
                <w:rFonts w:ascii="Calibri" w:hAnsi="Calibri"/>
                <w:b/>
                <w:color w:val="000000"/>
              </w:rPr>
              <w:t>7</w:t>
            </w:r>
            <w:r>
              <w:rPr>
                <w:rFonts w:ascii="Calibri" w:hAnsi="Calibri"/>
                <w:b/>
                <w:color w:val="000000"/>
              </w:rPr>
              <w:t>.00</w:t>
            </w:r>
          </w:p>
        </w:tc>
      </w:tr>
      <w:tr w:rsidR="00366EA2" w14:paraId="07344B9A" w14:textId="77777777" w:rsidTr="00DA4EBB">
        <w:trPr>
          <w:jc w:val="center"/>
        </w:trPr>
        <w:tc>
          <w:tcPr>
            <w:tcW w:w="851" w:type="dxa"/>
            <w:shd w:val="clear" w:color="auto" w:fill="F2F2F2" w:themeFill="background1" w:themeFillShade="F2"/>
            <w:vAlign w:val="center"/>
          </w:tcPr>
          <w:p w14:paraId="2787A079" w14:textId="77777777" w:rsidR="00366EA2" w:rsidRPr="005B7466" w:rsidRDefault="00366EA2" w:rsidP="00DA4EBB">
            <w:pPr>
              <w:jc w:val="center"/>
              <w:rPr>
                <w:rFonts w:asciiTheme="minorHAnsi" w:hAnsiTheme="minorHAnsi" w:cstheme="minorHAnsi"/>
                <w:b/>
                <w:color w:val="000000"/>
              </w:rPr>
            </w:pPr>
            <w:r>
              <w:rPr>
                <w:rFonts w:asciiTheme="minorHAnsi" w:hAnsiTheme="minorHAnsi" w:cstheme="minorHAnsi"/>
                <w:b/>
                <w:color w:val="000000"/>
              </w:rPr>
              <w:t>5</w:t>
            </w:r>
          </w:p>
        </w:tc>
        <w:tc>
          <w:tcPr>
            <w:tcW w:w="5523" w:type="dxa"/>
            <w:shd w:val="clear" w:color="auto" w:fill="F2F2F2" w:themeFill="background1" w:themeFillShade="F2"/>
            <w:vAlign w:val="bottom"/>
          </w:tcPr>
          <w:p w14:paraId="1923FE6D" w14:textId="11B6E504" w:rsidR="00366EA2" w:rsidRPr="00423717" w:rsidRDefault="00DF1488" w:rsidP="00DA4EBB">
            <w:pPr>
              <w:rPr>
                <w:rFonts w:ascii="Calibri" w:hAnsi="Calibri"/>
                <w:b/>
                <w:color w:val="000000"/>
              </w:rPr>
            </w:pPr>
            <w:r>
              <w:rPr>
                <w:rFonts w:ascii="Calibri" w:hAnsi="Calibri"/>
                <w:b/>
                <w:color w:val="000000"/>
              </w:rPr>
              <w:t>Stavanger</w:t>
            </w:r>
          </w:p>
        </w:tc>
        <w:tc>
          <w:tcPr>
            <w:tcW w:w="1989" w:type="dxa"/>
            <w:shd w:val="clear" w:color="auto" w:fill="F2F2F2" w:themeFill="background1" w:themeFillShade="F2"/>
            <w:vAlign w:val="center"/>
          </w:tcPr>
          <w:p w14:paraId="14E4657B" w14:textId="77777777" w:rsidR="00366EA2" w:rsidRPr="003A4315" w:rsidRDefault="00366EA2" w:rsidP="00DA4EBB">
            <w:pPr>
              <w:jc w:val="center"/>
              <w:rPr>
                <w:rFonts w:ascii="Calibri" w:hAnsi="Calibri"/>
                <w:b/>
                <w:color w:val="000000"/>
              </w:rPr>
            </w:pPr>
            <w:r>
              <w:rPr>
                <w:rFonts w:ascii="Calibri" w:hAnsi="Calibri"/>
                <w:b/>
                <w:color w:val="000000"/>
              </w:rPr>
              <w:t>Norveç</w:t>
            </w:r>
          </w:p>
        </w:tc>
        <w:tc>
          <w:tcPr>
            <w:tcW w:w="1418" w:type="dxa"/>
            <w:shd w:val="clear" w:color="auto" w:fill="F2F2F2" w:themeFill="background1" w:themeFillShade="F2"/>
            <w:vAlign w:val="center"/>
          </w:tcPr>
          <w:p w14:paraId="1915D6E9" w14:textId="24703181" w:rsidR="00366EA2" w:rsidRPr="003A4315" w:rsidRDefault="00366EA2" w:rsidP="00DA4EBB">
            <w:pPr>
              <w:jc w:val="center"/>
              <w:rPr>
                <w:rFonts w:ascii="Calibri" w:hAnsi="Calibri"/>
                <w:b/>
                <w:color w:val="000000"/>
              </w:rPr>
            </w:pPr>
            <w:r>
              <w:rPr>
                <w:rFonts w:ascii="Calibri" w:hAnsi="Calibri"/>
                <w:b/>
                <w:color w:val="000000"/>
              </w:rPr>
              <w:t>0</w:t>
            </w:r>
            <w:r w:rsidR="00DF1488">
              <w:rPr>
                <w:rFonts w:ascii="Calibri" w:hAnsi="Calibri"/>
                <w:b/>
                <w:color w:val="000000"/>
              </w:rPr>
              <w:t>8</w:t>
            </w:r>
            <w:r>
              <w:rPr>
                <w:rFonts w:ascii="Calibri" w:hAnsi="Calibri"/>
                <w:b/>
                <w:color w:val="000000"/>
              </w:rPr>
              <w:t>.00</w:t>
            </w:r>
          </w:p>
        </w:tc>
        <w:tc>
          <w:tcPr>
            <w:tcW w:w="1276" w:type="dxa"/>
            <w:shd w:val="clear" w:color="auto" w:fill="F2F2F2" w:themeFill="background1" w:themeFillShade="F2"/>
            <w:vAlign w:val="center"/>
          </w:tcPr>
          <w:p w14:paraId="75E25719" w14:textId="38DAED90" w:rsidR="00366EA2" w:rsidRPr="003A4315" w:rsidRDefault="00366EA2" w:rsidP="00DA4EBB">
            <w:pPr>
              <w:jc w:val="center"/>
              <w:rPr>
                <w:rFonts w:ascii="Calibri" w:hAnsi="Calibri"/>
                <w:b/>
                <w:color w:val="000000"/>
              </w:rPr>
            </w:pPr>
            <w:r>
              <w:rPr>
                <w:rFonts w:ascii="Calibri" w:hAnsi="Calibri"/>
                <w:b/>
                <w:color w:val="000000"/>
              </w:rPr>
              <w:t>1</w:t>
            </w:r>
            <w:r w:rsidR="00DF1488">
              <w:rPr>
                <w:rFonts w:ascii="Calibri" w:hAnsi="Calibri"/>
                <w:b/>
                <w:color w:val="000000"/>
              </w:rPr>
              <w:t>5</w:t>
            </w:r>
            <w:r>
              <w:rPr>
                <w:rFonts w:ascii="Calibri" w:hAnsi="Calibri"/>
                <w:b/>
                <w:color w:val="000000"/>
              </w:rPr>
              <w:t>.00</w:t>
            </w:r>
          </w:p>
        </w:tc>
      </w:tr>
      <w:tr w:rsidR="00500F1E" w14:paraId="2A2FCD9B" w14:textId="77777777" w:rsidTr="000372DF">
        <w:trPr>
          <w:jc w:val="center"/>
        </w:trPr>
        <w:tc>
          <w:tcPr>
            <w:tcW w:w="851" w:type="dxa"/>
            <w:vMerge w:val="restart"/>
            <w:vAlign w:val="center"/>
          </w:tcPr>
          <w:p w14:paraId="33BD915E" w14:textId="2AD8C475" w:rsidR="00500F1E" w:rsidRDefault="00A00479" w:rsidP="00645288">
            <w:pPr>
              <w:jc w:val="center"/>
              <w:rPr>
                <w:rFonts w:asciiTheme="minorHAnsi" w:hAnsiTheme="minorHAnsi" w:cstheme="minorHAnsi"/>
                <w:b/>
                <w:color w:val="000000"/>
              </w:rPr>
            </w:pPr>
            <w:r>
              <w:rPr>
                <w:rFonts w:asciiTheme="minorHAnsi" w:hAnsiTheme="minorHAnsi" w:cstheme="minorHAnsi"/>
                <w:b/>
                <w:color w:val="000000"/>
              </w:rPr>
              <w:t>6</w:t>
            </w:r>
          </w:p>
        </w:tc>
        <w:tc>
          <w:tcPr>
            <w:tcW w:w="5523" w:type="dxa"/>
            <w:tcBorders>
              <w:bottom w:val="single" w:sz="4" w:space="0" w:color="auto"/>
            </w:tcBorders>
          </w:tcPr>
          <w:p w14:paraId="0A7E8DA1" w14:textId="133D6ABB" w:rsidR="00500F1E" w:rsidRPr="003A4315" w:rsidRDefault="00500F1E" w:rsidP="00645288">
            <w:pPr>
              <w:rPr>
                <w:rFonts w:ascii="Calibri" w:hAnsi="Calibri"/>
                <w:b/>
                <w:color w:val="000000"/>
              </w:rPr>
            </w:pPr>
            <w:r>
              <w:rPr>
                <w:rFonts w:ascii="Calibri" w:hAnsi="Calibri"/>
                <w:bCs/>
                <w:i/>
                <w:iCs/>
                <w:color w:val="000000"/>
              </w:rPr>
              <w:t>Sogne</w:t>
            </w:r>
            <w:r w:rsidRPr="00280D12">
              <w:rPr>
                <w:rFonts w:ascii="Calibri" w:hAnsi="Calibri"/>
                <w:bCs/>
                <w:i/>
                <w:iCs/>
                <w:color w:val="000000"/>
              </w:rPr>
              <w:t xml:space="preserve"> Fiyordu’ndan Seyir Halinde Geçiş</w:t>
            </w:r>
          </w:p>
        </w:tc>
        <w:tc>
          <w:tcPr>
            <w:tcW w:w="1989" w:type="dxa"/>
            <w:vMerge w:val="restart"/>
            <w:vAlign w:val="center"/>
          </w:tcPr>
          <w:p w14:paraId="340C2218" w14:textId="3BCF5991" w:rsidR="00500F1E" w:rsidRDefault="00500F1E" w:rsidP="00645288">
            <w:pPr>
              <w:jc w:val="center"/>
              <w:rPr>
                <w:rFonts w:ascii="Calibri" w:hAnsi="Calibri"/>
                <w:b/>
                <w:color w:val="000000"/>
              </w:rPr>
            </w:pPr>
            <w:r>
              <w:rPr>
                <w:rFonts w:ascii="Calibri" w:hAnsi="Calibri"/>
                <w:b/>
                <w:color w:val="000000"/>
              </w:rPr>
              <w:t>Norveç</w:t>
            </w:r>
          </w:p>
        </w:tc>
        <w:tc>
          <w:tcPr>
            <w:tcW w:w="1418" w:type="dxa"/>
            <w:tcBorders>
              <w:bottom w:val="single" w:sz="4" w:space="0" w:color="auto"/>
            </w:tcBorders>
            <w:vAlign w:val="center"/>
          </w:tcPr>
          <w:p w14:paraId="5084CCEF" w14:textId="0B0D5469" w:rsidR="00500F1E" w:rsidRDefault="00500F1E" w:rsidP="00645288">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11B6BAFA" w14:textId="6050AB32" w:rsidR="00500F1E" w:rsidRDefault="00500F1E" w:rsidP="00645288">
            <w:pPr>
              <w:jc w:val="center"/>
              <w:rPr>
                <w:rFonts w:ascii="Calibri" w:hAnsi="Calibri"/>
                <w:b/>
                <w:color w:val="000000"/>
              </w:rPr>
            </w:pPr>
            <w:r>
              <w:rPr>
                <w:rFonts w:ascii="Calibri" w:hAnsi="Calibri"/>
                <w:b/>
                <w:color w:val="000000"/>
              </w:rPr>
              <w:t>-</w:t>
            </w:r>
          </w:p>
        </w:tc>
      </w:tr>
      <w:tr w:rsidR="00500F1E" w14:paraId="0515BEA2" w14:textId="77777777" w:rsidTr="00DA4EBB">
        <w:trPr>
          <w:jc w:val="center"/>
        </w:trPr>
        <w:tc>
          <w:tcPr>
            <w:tcW w:w="851" w:type="dxa"/>
            <w:vMerge/>
            <w:tcBorders>
              <w:bottom w:val="single" w:sz="4" w:space="0" w:color="auto"/>
            </w:tcBorders>
            <w:vAlign w:val="center"/>
          </w:tcPr>
          <w:p w14:paraId="5AD89B20" w14:textId="77777777" w:rsidR="00500F1E" w:rsidRDefault="00500F1E" w:rsidP="00645288">
            <w:pPr>
              <w:jc w:val="center"/>
              <w:rPr>
                <w:rFonts w:asciiTheme="minorHAnsi" w:hAnsiTheme="minorHAnsi" w:cstheme="minorHAnsi"/>
                <w:b/>
                <w:color w:val="000000"/>
              </w:rPr>
            </w:pPr>
          </w:p>
        </w:tc>
        <w:tc>
          <w:tcPr>
            <w:tcW w:w="5523" w:type="dxa"/>
            <w:tcBorders>
              <w:bottom w:val="single" w:sz="4" w:space="0" w:color="auto"/>
            </w:tcBorders>
          </w:tcPr>
          <w:p w14:paraId="42C411B0" w14:textId="602CCA93" w:rsidR="00500F1E" w:rsidRPr="00370D94" w:rsidRDefault="00370D94" w:rsidP="00645288">
            <w:pPr>
              <w:rPr>
                <w:rFonts w:ascii="Calibri" w:hAnsi="Calibri"/>
                <w:b/>
                <w:i/>
                <w:iCs/>
                <w:color w:val="000000"/>
              </w:rPr>
            </w:pPr>
            <w:r w:rsidRPr="00370D94">
              <w:rPr>
                <w:rFonts w:ascii="Calibri" w:hAnsi="Calibri"/>
                <w:b/>
                <w:i/>
                <w:iCs/>
                <w:color w:val="000000"/>
              </w:rPr>
              <w:t>Flam</w:t>
            </w:r>
          </w:p>
        </w:tc>
        <w:tc>
          <w:tcPr>
            <w:tcW w:w="1989" w:type="dxa"/>
            <w:vMerge/>
            <w:tcBorders>
              <w:bottom w:val="single" w:sz="4" w:space="0" w:color="auto"/>
            </w:tcBorders>
            <w:vAlign w:val="center"/>
          </w:tcPr>
          <w:p w14:paraId="76E75876" w14:textId="77777777" w:rsidR="00500F1E" w:rsidRDefault="00500F1E" w:rsidP="00645288">
            <w:pPr>
              <w:jc w:val="center"/>
              <w:rPr>
                <w:rFonts w:ascii="Calibri" w:hAnsi="Calibri"/>
                <w:b/>
                <w:color w:val="000000"/>
              </w:rPr>
            </w:pPr>
          </w:p>
        </w:tc>
        <w:tc>
          <w:tcPr>
            <w:tcW w:w="1418" w:type="dxa"/>
            <w:tcBorders>
              <w:bottom w:val="single" w:sz="4" w:space="0" w:color="auto"/>
            </w:tcBorders>
            <w:vAlign w:val="center"/>
          </w:tcPr>
          <w:p w14:paraId="2439AAAB" w14:textId="77E43185" w:rsidR="00500F1E" w:rsidRDefault="00370D94" w:rsidP="00645288">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53552914" w14:textId="14CE0125" w:rsidR="00500F1E" w:rsidRDefault="00370D94" w:rsidP="00645288">
            <w:pPr>
              <w:jc w:val="center"/>
              <w:rPr>
                <w:rFonts w:ascii="Calibri" w:hAnsi="Calibri"/>
                <w:b/>
                <w:color w:val="000000"/>
              </w:rPr>
            </w:pPr>
            <w:r>
              <w:rPr>
                <w:rFonts w:ascii="Calibri" w:hAnsi="Calibri"/>
                <w:b/>
                <w:color w:val="000000"/>
              </w:rPr>
              <w:t>19.00</w:t>
            </w:r>
          </w:p>
        </w:tc>
      </w:tr>
      <w:tr w:rsidR="00366EA2" w14:paraId="06AF8F5A" w14:textId="77777777" w:rsidTr="00DA4EBB">
        <w:trPr>
          <w:jc w:val="center"/>
        </w:trPr>
        <w:tc>
          <w:tcPr>
            <w:tcW w:w="851" w:type="dxa"/>
            <w:shd w:val="clear" w:color="auto" w:fill="F2F2F2" w:themeFill="background1" w:themeFillShade="F2"/>
            <w:vAlign w:val="center"/>
          </w:tcPr>
          <w:p w14:paraId="06EF8369" w14:textId="77777777" w:rsidR="00366EA2" w:rsidRDefault="00366EA2" w:rsidP="00DA4EBB">
            <w:pPr>
              <w:jc w:val="center"/>
              <w:rPr>
                <w:rFonts w:asciiTheme="minorHAnsi" w:hAnsiTheme="minorHAnsi" w:cstheme="minorHAnsi"/>
                <w:b/>
                <w:color w:val="000000"/>
              </w:rPr>
            </w:pPr>
            <w:r>
              <w:rPr>
                <w:rFonts w:asciiTheme="minorHAnsi" w:hAnsiTheme="minorHAnsi" w:cstheme="minorHAnsi"/>
                <w:b/>
                <w:color w:val="000000"/>
              </w:rPr>
              <w:t>7</w:t>
            </w:r>
          </w:p>
        </w:tc>
        <w:tc>
          <w:tcPr>
            <w:tcW w:w="5523" w:type="dxa"/>
            <w:shd w:val="clear" w:color="auto" w:fill="F2F2F2" w:themeFill="background1" w:themeFillShade="F2"/>
            <w:vAlign w:val="bottom"/>
          </w:tcPr>
          <w:p w14:paraId="2D910D4A" w14:textId="77777777" w:rsidR="00366EA2" w:rsidRPr="003A4315" w:rsidRDefault="00366EA2" w:rsidP="00DA4EBB">
            <w:pPr>
              <w:rPr>
                <w:rFonts w:ascii="Calibri" w:hAnsi="Calibri"/>
                <w:b/>
                <w:color w:val="000000"/>
              </w:rPr>
            </w:pPr>
            <w:r>
              <w:rPr>
                <w:rFonts w:ascii="Calibri" w:hAnsi="Calibri"/>
                <w:i/>
                <w:color w:val="000000"/>
              </w:rPr>
              <w:t>Denizde seyir</w:t>
            </w:r>
          </w:p>
        </w:tc>
        <w:tc>
          <w:tcPr>
            <w:tcW w:w="1989" w:type="dxa"/>
            <w:shd w:val="clear" w:color="auto" w:fill="F2F2F2" w:themeFill="background1" w:themeFillShade="F2"/>
            <w:vAlign w:val="center"/>
          </w:tcPr>
          <w:p w14:paraId="30B7A7ED" w14:textId="77777777" w:rsidR="00366EA2" w:rsidRPr="00843279" w:rsidRDefault="00366EA2" w:rsidP="00DA4EBB">
            <w:pPr>
              <w:jc w:val="center"/>
              <w:rPr>
                <w:rFonts w:ascii="Calibri" w:hAnsi="Calibri"/>
                <w:b/>
                <w:color w:val="000000"/>
              </w:rPr>
            </w:pPr>
            <w:r w:rsidRPr="00793D3D">
              <w:rPr>
                <w:rFonts w:ascii="Calibri" w:hAnsi="Calibri"/>
                <w:color w:val="000000"/>
              </w:rPr>
              <w:t>-</w:t>
            </w:r>
          </w:p>
        </w:tc>
        <w:tc>
          <w:tcPr>
            <w:tcW w:w="1418" w:type="dxa"/>
            <w:shd w:val="clear" w:color="auto" w:fill="F2F2F2" w:themeFill="background1" w:themeFillShade="F2"/>
            <w:vAlign w:val="center"/>
          </w:tcPr>
          <w:p w14:paraId="10B1F2FC" w14:textId="77777777" w:rsidR="00366EA2" w:rsidRDefault="00366EA2" w:rsidP="00DA4EBB">
            <w:pPr>
              <w:jc w:val="center"/>
              <w:rPr>
                <w:rFonts w:ascii="Calibri" w:hAnsi="Calibri"/>
                <w:b/>
                <w:color w:val="000000"/>
              </w:rPr>
            </w:pPr>
            <w:r w:rsidRPr="00793D3D">
              <w:rPr>
                <w:rFonts w:ascii="Calibri" w:hAnsi="Calibri"/>
                <w:color w:val="000000"/>
              </w:rPr>
              <w:t>-</w:t>
            </w:r>
          </w:p>
        </w:tc>
        <w:tc>
          <w:tcPr>
            <w:tcW w:w="1276" w:type="dxa"/>
            <w:shd w:val="clear" w:color="auto" w:fill="F2F2F2" w:themeFill="background1" w:themeFillShade="F2"/>
            <w:vAlign w:val="center"/>
          </w:tcPr>
          <w:p w14:paraId="15C376C1" w14:textId="77777777" w:rsidR="00366EA2" w:rsidRDefault="00366EA2" w:rsidP="00DA4EBB">
            <w:pPr>
              <w:jc w:val="center"/>
              <w:rPr>
                <w:rFonts w:ascii="Calibri" w:hAnsi="Calibri"/>
                <w:b/>
                <w:color w:val="000000"/>
              </w:rPr>
            </w:pPr>
            <w:r w:rsidRPr="00793D3D">
              <w:rPr>
                <w:rFonts w:ascii="Calibri" w:hAnsi="Calibri"/>
                <w:color w:val="000000"/>
              </w:rPr>
              <w:t>-</w:t>
            </w:r>
          </w:p>
        </w:tc>
      </w:tr>
    </w:tbl>
    <w:p w14:paraId="36D3E79B" w14:textId="77777777" w:rsidR="00366EA2" w:rsidRDefault="00366EA2" w:rsidP="00366EA2">
      <w:pPr>
        <w:jc w:val="both"/>
        <w:rPr>
          <w:rFonts w:asciiTheme="minorHAnsi" w:hAnsiTheme="minorHAnsi" w:cstheme="minorHAnsi"/>
          <w:b/>
        </w:rPr>
      </w:pPr>
    </w:p>
    <w:p w14:paraId="7A68FA6D" w14:textId="27B59FE1" w:rsidR="00366EA2" w:rsidRPr="005B7466" w:rsidRDefault="00366EA2" w:rsidP="00366EA2">
      <w:pPr>
        <w:jc w:val="both"/>
        <w:rPr>
          <w:rFonts w:asciiTheme="minorHAnsi" w:hAnsiTheme="minorHAnsi" w:cstheme="minorHAnsi"/>
          <w:b/>
        </w:rPr>
      </w:pPr>
      <w:r>
        <w:rPr>
          <w:rFonts w:asciiTheme="minorHAnsi" w:hAnsiTheme="minorHAnsi" w:cstheme="minorHAnsi"/>
          <w:b/>
        </w:rPr>
        <w:t>8</w:t>
      </w:r>
      <w:r w:rsidRPr="005B7466">
        <w:rPr>
          <w:rFonts w:asciiTheme="minorHAnsi" w:hAnsiTheme="minorHAnsi" w:cstheme="minorHAnsi"/>
          <w:b/>
        </w:rPr>
        <w:t>. Gün</w:t>
      </w:r>
      <w:r w:rsidR="002E6581">
        <w:rPr>
          <w:rFonts w:asciiTheme="minorHAnsi" w:hAnsiTheme="minorHAnsi" w:cstheme="minorHAnsi"/>
          <w:b/>
        </w:rPr>
        <w:t xml:space="preserve"> / 01.07.2023</w:t>
      </w:r>
      <w:r>
        <w:rPr>
          <w:rFonts w:asciiTheme="minorHAnsi" w:hAnsiTheme="minorHAnsi" w:cstheme="minorHAnsi"/>
          <w:b/>
        </w:rPr>
        <w:tab/>
        <w:t xml:space="preserve"> </w:t>
      </w:r>
      <w:r w:rsidR="002E6581">
        <w:rPr>
          <w:rFonts w:asciiTheme="minorHAnsi" w:hAnsiTheme="minorHAnsi" w:cstheme="minorHAnsi"/>
          <w:b/>
        </w:rPr>
        <w:tab/>
      </w:r>
      <w:r>
        <w:rPr>
          <w:rFonts w:asciiTheme="minorHAnsi" w:hAnsiTheme="minorHAnsi" w:cstheme="minorHAnsi"/>
          <w:b/>
        </w:rPr>
        <w:t xml:space="preserve">AMSTERDAM </w:t>
      </w:r>
      <w:r w:rsidR="0032684C">
        <w:rPr>
          <w:rFonts w:asciiTheme="minorHAnsi" w:hAnsiTheme="minorHAnsi" w:cstheme="minorHAnsi"/>
          <w:b/>
        </w:rPr>
        <w:t>(</w:t>
      </w:r>
      <w:r>
        <w:rPr>
          <w:rFonts w:asciiTheme="minorHAnsi" w:hAnsiTheme="minorHAnsi" w:cstheme="minorHAnsi"/>
          <w:b/>
        </w:rPr>
        <w:t>HOLLANDA</w:t>
      </w:r>
      <w:r w:rsidR="0032684C">
        <w:rPr>
          <w:rFonts w:asciiTheme="minorHAnsi" w:hAnsiTheme="minorHAnsi" w:cstheme="minorHAnsi"/>
          <w:b/>
        </w:rPr>
        <w:t>)</w:t>
      </w:r>
      <w:r>
        <w:rPr>
          <w:rFonts w:asciiTheme="minorHAnsi" w:hAnsiTheme="minorHAnsi" w:cstheme="minorHAnsi"/>
          <w:b/>
        </w:rPr>
        <w:t xml:space="preserve"> </w:t>
      </w:r>
      <w:r w:rsidR="00010979">
        <w:rPr>
          <w:rFonts w:asciiTheme="minorHAnsi" w:hAnsiTheme="minorHAnsi" w:cstheme="minorHAnsi"/>
          <w:b/>
        </w:rPr>
        <w:t>–</w:t>
      </w:r>
      <w:r>
        <w:rPr>
          <w:rFonts w:asciiTheme="minorHAnsi" w:hAnsiTheme="minorHAnsi" w:cstheme="minorHAnsi"/>
          <w:b/>
        </w:rPr>
        <w:t xml:space="preserve"> İSTANBUL</w:t>
      </w:r>
    </w:p>
    <w:p w14:paraId="285C0EA0" w14:textId="6A9A8BEB"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 xml:space="preserve">07.00'da Amsterdam </w:t>
      </w:r>
      <w:r w:rsidRPr="005B7466">
        <w:rPr>
          <w:rFonts w:asciiTheme="minorHAnsi" w:hAnsiTheme="minorHAnsi" w:cstheme="minorHAnsi"/>
        </w:rPr>
        <w:t xml:space="preserve">Limanı’na </w:t>
      </w:r>
      <w:r>
        <w:rPr>
          <w:rFonts w:asciiTheme="minorHAnsi" w:hAnsiTheme="minorHAnsi" w:cstheme="minorHAnsi"/>
        </w:rPr>
        <w:t>yanaşmış olacaktır. Gemide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Amsterdam Havalimanı’na </w:t>
      </w:r>
      <w:r w:rsidRPr="005B7466">
        <w:rPr>
          <w:rFonts w:asciiTheme="minorHAnsi" w:hAnsiTheme="minorHAnsi" w:cstheme="minorHAnsi"/>
        </w:rPr>
        <w:t>transfer.</w:t>
      </w:r>
      <w:r>
        <w:rPr>
          <w:rFonts w:asciiTheme="minorHAnsi" w:hAnsiTheme="minorHAnsi" w:cstheme="minorHAnsi"/>
        </w:rPr>
        <w:t xml:space="preserve"> </w:t>
      </w:r>
      <w:r w:rsidRPr="001C0C20">
        <w:rPr>
          <w:rFonts w:asciiTheme="minorHAnsi" w:hAnsiTheme="minorHAnsi" w:cstheme="minorHAnsi"/>
        </w:rPr>
        <w:t>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DA4FE1">
        <w:rPr>
          <w:rFonts w:asciiTheme="minorHAnsi" w:hAnsiTheme="minorHAnsi" w:cstheme="minorHAnsi"/>
        </w:rPr>
        <w:t xml:space="preserve">Türk </w:t>
      </w:r>
      <w:r>
        <w:rPr>
          <w:rFonts w:asciiTheme="minorHAnsi" w:hAnsiTheme="minorHAnsi" w:cstheme="minorHAnsi"/>
        </w:rPr>
        <w:t xml:space="preserve">Havayolları’nın </w:t>
      </w:r>
      <w:r w:rsidR="00946F53">
        <w:rPr>
          <w:rFonts w:asciiTheme="minorHAnsi" w:hAnsiTheme="minorHAnsi" w:cstheme="minorHAnsi"/>
        </w:rPr>
        <w:t>TK 1958</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w:t>
      </w:r>
      <w:r w:rsidR="00946F53">
        <w:rPr>
          <w:rFonts w:asciiTheme="minorHAnsi" w:hAnsiTheme="minorHAnsi" w:cstheme="minorHAnsi"/>
        </w:rPr>
        <w:t>4</w:t>
      </w:r>
      <w:r w:rsidRPr="0044796D">
        <w:rPr>
          <w:rFonts w:asciiTheme="minorHAnsi" w:hAnsiTheme="minorHAnsi" w:cstheme="minorHAnsi"/>
        </w:rPr>
        <w:t>.</w:t>
      </w:r>
      <w:r w:rsidR="00946F53">
        <w:rPr>
          <w:rFonts w:asciiTheme="minorHAnsi" w:hAnsiTheme="minorHAnsi" w:cstheme="minorHAnsi"/>
        </w:rPr>
        <w:t>45</w:t>
      </w:r>
      <w:r>
        <w:rPr>
          <w:rFonts w:asciiTheme="minorHAnsi" w:hAnsiTheme="minorHAnsi" w:cstheme="minorHAnsi"/>
        </w:rPr>
        <w:t>’</w:t>
      </w:r>
      <w:r w:rsidR="00946F53">
        <w:rPr>
          <w:rFonts w:asciiTheme="minorHAnsi" w:hAnsiTheme="minorHAnsi" w:cstheme="minorHAnsi"/>
        </w:rPr>
        <w:t xml:space="preserve"> te</w:t>
      </w:r>
      <w:r w:rsidRPr="001C0C20">
        <w:rPr>
          <w:rFonts w:asciiTheme="minorHAnsi" w:hAnsiTheme="minorHAnsi" w:cstheme="minorHAnsi"/>
        </w:rPr>
        <w:t xml:space="preserve"> </w:t>
      </w:r>
      <w:r>
        <w:rPr>
          <w:rFonts w:asciiTheme="minorHAnsi" w:hAnsiTheme="minorHAnsi" w:cstheme="minorHAnsi"/>
        </w:rPr>
        <w:t>İstanbul Havalimanı’na hareket. Yerel saat ile 1</w:t>
      </w:r>
      <w:r w:rsidR="00946F53">
        <w:rPr>
          <w:rFonts w:asciiTheme="minorHAnsi" w:hAnsiTheme="minorHAnsi" w:cstheme="minorHAnsi"/>
        </w:rPr>
        <w:t>9</w:t>
      </w:r>
      <w:r>
        <w:rPr>
          <w:rFonts w:asciiTheme="minorHAnsi" w:hAnsiTheme="minorHAnsi" w:cstheme="minorHAnsi"/>
        </w:rPr>
        <w:t>.</w:t>
      </w:r>
      <w:r w:rsidR="00946F53">
        <w:rPr>
          <w:rFonts w:asciiTheme="minorHAnsi" w:hAnsiTheme="minorHAnsi" w:cstheme="minorHAnsi"/>
        </w:rPr>
        <w:t>10</w:t>
      </w:r>
      <w:r>
        <w:rPr>
          <w:rFonts w:asciiTheme="minorHAnsi" w:hAnsiTheme="minorHAnsi" w:cstheme="minorHAnsi"/>
        </w:rPr>
        <w:t>’d</w:t>
      </w:r>
      <w:r w:rsidR="00946F53">
        <w:rPr>
          <w:rFonts w:asciiTheme="minorHAnsi" w:hAnsiTheme="minorHAnsi" w:cstheme="minorHAnsi"/>
        </w:rPr>
        <w:t>a</w:t>
      </w:r>
      <w:r>
        <w:rPr>
          <w:rFonts w:asciiTheme="minorHAnsi" w:hAnsiTheme="minorHAnsi" w:cstheme="minorHAnsi"/>
        </w:rPr>
        <w:t xml:space="preserve"> varış ve programın sonu</w:t>
      </w:r>
    </w:p>
    <w:p w14:paraId="50378381" w14:textId="091C837C" w:rsidR="005D39B0" w:rsidRPr="005D39B0" w:rsidRDefault="005D39B0" w:rsidP="005D39B0">
      <w:pPr>
        <w:jc w:val="both"/>
        <w:rPr>
          <w:rFonts w:asciiTheme="minorHAnsi" w:hAnsiTheme="minorHAnsi" w:cstheme="minorHAnsi"/>
        </w:rPr>
      </w:pPr>
      <w:r>
        <w:rPr>
          <w:rFonts w:asciiTheme="minorHAnsi" w:hAnsiTheme="minorHAnsi" w:cstheme="minorHAnsi"/>
          <w:b/>
          <w:noProof/>
        </w:rPr>
        <w:drawing>
          <wp:anchor distT="0" distB="0" distL="114300" distR="114300" simplePos="0" relativeHeight="251659264" behindDoc="0" locked="0" layoutInCell="1" allowOverlap="1" wp14:anchorId="5FEABEA8" wp14:editId="3C622139">
            <wp:simplePos x="0" y="0"/>
            <wp:positionH relativeFrom="margin">
              <wp:align>left</wp:align>
            </wp:positionH>
            <wp:positionV relativeFrom="paragraph">
              <wp:posOffset>88265</wp:posOffset>
            </wp:positionV>
            <wp:extent cx="3832860" cy="3118485"/>
            <wp:effectExtent l="0" t="0" r="0" b="5715"/>
            <wp:wrapThrough wrapText="bothSides">
              <wp:wrapPolygon edited="0">
                <wp:start x="0" y="0"/>
                <wp:lineTo x="0" y="21508"/>
                <wp:lineTo x="21471" y="21508"/>
                <wp:lineTo x="21471"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32860" cy="3118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FF0000"/>
          <w:sz w:val="36"/>
          <w:szCs w:val="36"/>
        </w:rPr>
        <w:t>5* ROTTERDAM</w:t>
      </w:r>
    </w:p>
    <w:p w14:paraId="7CBCCA45" w14:textId="77777777" w:rsidR="005D39B0" w:rsidRDefault="005D39B0" w:rsidP="005D39B0">
      <w:pPr>
        <w:jc w:val="both"/>
        <w:rPr>
          <w:rFonts w:asciiTheme="minorHAnsi" w:hAnsiTheme="minorHAnsi" w:cstheme="minorHAnsi"/>
        </w:rPr>
      </w:pPr>
      <w:r>
        <w:rPr>
          <w:rFonts w:asciiTheme="minorHAnsi" w:hAnsiTheme="minorHAnsi" w:cstheme="minorHAnsi"/>
          <w:b/>
        </w:rPr>
        <w:t>Geminin İlk Seferi</w:t>
      </w:r>
      <w:r w:rsidRPr="002B45B4">
        <w:rPr>
          <w:rFonts w:asciiTheme="minorHAnsi" w:hAnsiTheme="minorHAnsi" w:cstheme="minorHAnsi"/>
          <w:b/>
        </w:rPr>
        <w:t>:</w:t>
      </w:r>
      <w:r>
        <w:rPr>
          <w:rFonts w:asciiTheme="minorHAnsi" w:hAnsiTheme="minorHAnsi" w:cstheme="minorHAnsi"/>
        </w:rPr>
        <w:t xml:space="preserve"> Ağustos 2021</w:t>
      </w:r>
    </w:p>
    <w:p w14:paraId="71A8B42C" w14:textId="77777777"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 xml:space="preserve">2660 kişi </w:t>
      </w:r>
    </w:p>
    <w:p w14:paraId="7014E69B" w14:textId="77777777" w:rsidR="005D39B0" w:rsidRDefault="005D39B0" w:rsidP="005D39B0">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1036 kişi</w:t>
      </w:r>
    </w:p>
    <w:p w14:paraId="6CDFB46D" w14:textId="77777777"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99.500 gross ton</w:t>
      </w:r>
    </w:p>
    <w:p w14:paraId="5D19BDFF" w14:textId="77777777"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297 metre</w:t>
      </w:r>
    </w:p>
    <w:p w14:paraId="3F9AB7FA" w14:textId="77777777" w:rsidR="005D39B0" w:rsidRDefault="005D39B0" w:rsidP="005D39B0">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35</w:t>
      </w:r>
      <w:r w:rsidRPr="002B45B4">
        <w:rPr>
          <w:rFonts w:asciiTheme="minorHAnsi" w:hAnsiTheme="minorHAnsi" w:cstheme="minorHAnsi"/>
        </w:rPr>
        <w:t xml:space="preserve"> metre</w:t>
      </w:r>
    </w:p>
    <w:p w14:paraId="2D90D195" w14:textId="77777777" w:rsidR="005D39B0" w:rsidRDefault="005D39B0" w:rsidP="005D39B0">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1340</w:t>
      </w:r>
    </w:p>
    <w:p w14:paraId="27C4F9DA" w14:textId="77777777" w:rsidR="005D39B0" w:rsidRDefault="005D39B0" w:rsidP="005D39B0">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12</w:t>
      </w:r>
    </w:p>
    <w:p w14:paraId="4E2C42C3" w14:textId="77777777"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4EC26B26" w14:textId="77777777" w:rsidR="005D39B0" w:rsidRDefault="005D39B0" w:rsidP="005D39B0">
      <w:pPr>
        <w:jc w:val="both"/>
        <w:rPr>
          <w:rFonts w:asciiTheme="minorHAnsi" w:hAnsiTheme="minorHAnsi" w:cstheme="minorHAnsi"/>
        </w:rPr>
      </w:pPr>
    </w:p>
    <w:p w14:paraId="68CC8F38" w14:textId="77777777" w:rsidR="005D39B0" w:rsidRDefault="005D39B0" w:rsidP="005D39B0">
      <w:pPr>
        <w:jc w:val="both"/>
        <w:rPr>
          <w:rFonts w:asciiTheme="minorHAnsi" w:hAnsiTheme="minorHAnsi" w:cstheme="minorHAnsi"/>
        </w:rPr>
      </w:pPr>
    </w:p>
    <w:p w14:paraId="5625F4EF" w14:textId="58913BFE" w:rsidR="001D06A6" w:rsidRDefault="001D06A6" w:rsidP="005D6C3B">
      <w:pPr>
        <w:jc w:val="both"/>
        <w:rPr>
          <w:rFonts w:asciiTheme="minorHAnsi" w:hAnsiTheme="minorHAnsi" w:cstheme="minorHAnsi"/>
        </w:rPr>
      </w:pPr>
    </w:p>
    <w:p w14:paraId="56B75B6F" w14:textId="533B9B32" w:rsidR="00366EA2" w:rsidRDefault="00366EA2" w:rsidP="005D6C3B">
      <w:pPr>
        <w:jc w:val="both"/>
        <w:rPr>
          <w:rFonts w:asciiTheme="minorHAnsi" w:hAnsiTheme="minorHAnsi" w:cstheme="minorHAnsi"/>
        </w:rPr>
      </w:pPr>
    </w:p>
    <w:p w14:paraId="30BDC041" w14:textId="7A855773" w:rsidR="00366EA2" w:rsidRDefault="00366EA2" w:rsidP="005D6C3B">
      <w:pPr>
        <w:jc w:val="both"/>
        <w:rPr>
          <w:rFonts w:asciiTheme="minorHAnsi" w:hAnsiTheme="minorHAnsi" w:cstheme="minorHAnsi"/>
        </w:rPr>
      </w:pPr>
    </w:p>
    <w:p w14:paraId="77B15030" w14:textId="77777777" w:rsidR="003C4CA6" w:rsidRDefault="003C4CA6" w:rsidP="005D6C3B">
      <w:pPr>
        <w:jc w:val="both"/>
        <w:rPr>
          <w:rFonts w:asciiTheme="minorHAnsi" w:hAnsiTheme="minorHAnsi" w:cstheme="minorHAnsi"/>
        </w:rPr>
      </w:pPr>
    </w:p>
    <w:p w14:paraId="7C0A7F32" w14:textId="77777777" w:rsidR="00946F53" w:rsidRDefault="00946F53" w:rsidP="005D6C3B">
      <w:pPr>
        <w:jc w:val="both"/>
        <w:rPr>
          <w:rFonts w:asciiTheme="minorHAnsi" w:hAnsiTheme="minorHAnsi" w:cstheme="minorHAnsi"/>
        </w:rPr>
      </w:pPr>
    </w:p>
    <w:p w14:paraId="1E12497E" w14:textId="77777777" w:rsidR="005D39B0" w:rsidRDefault="005D39B0" w:rsidP="005D6C3B">
      <w:pPr>
        <w:jc w:val="both"/>
        <w:rPr>
          <w:rFonts w:asciiTheme="minorHAnsi" w:hAnsiTheme="minorHAnsi" w:cstheme="minorHAnsi"/>
        </w:rPr>
      </w:pPr>
    </w:p>
    <w:p w14:paraId="3DA8047A" w14:textId="77777777" w:rsidR="005D39B0" w:rsidRDefault="005D39B0" w:rsidP="005D6C3B">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AD6312">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3C160" w14:textId="71E0DAB9" w:rsidR="003B1E52" w:rsidRPr="005B7466" w:rsidRDefault="00B97C75" w:rsidP="00DA4EBB">
            <w:pPr>
              <w:jc w:val="center"/>
              <w:rPr>
                <w:rFonts w:asciiTheme="minorHAnsi" w:hAnsiTheme="minorHAnsi" w:cstheme="minorHAnsi"/>
                <w:b/>
                <w:sz w:val="22"/>
                <w:szCs w:val="22"/>
              </w:rPr>
            </w:pPr>
            <w:r>
              <w:rPr>
                <w:rFonts w:asciiTheme="minorHAnsi" w:hAnsiTheme="minorHAnsi" w:cstheme="minorHAnsi"/>
                <w:b/>
                <w:sz w:val="22"/>
                <w:szCs w:val="22"/>
              </w:rPr>
              <w:t>24 Haziran</w:t>
            </w:r>
            <w:r w:rsidR="00AD6312">
              <w:rPr>
                <w:rFonts w:asciiTheme="minorHAnsi" w:hAnsiTheme="minorHAnsi" w:cstheme="minorHAnsi"/>
                <w:b/>
                <w:sz w:val="22"/>
                <w:szCs w:val="22"/>
              </w:rPr>
              <w:t xml:space="preserve"> </w:t>
            </w:r>
            <w:r w:rsidR="00AD6312" w:rsidRPr="00000940">
              <w:rPr>
                <w:rFonts w:asciiTheme="minorHAnsi" w:hAnsiTheme="minorHAnsi" w:cstheme="minorHAnsi"/>
                <w:b/>
                <w:sz w:val="22"/>
                <w:szCs w:val="22"/>
                <w:highlight w:val="yellow"/>
              </w:rPr>
              <w:t>(Kurban Bayramı)</w:t>
            </w:r>
          </w:p>
        </w:tc>
      </w:tr>
      <w:tr w:rsidR="003B1E52"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3B1E52" w:rsidRPr="005B7466" w:rsidRDefault="003B1E52" w:rsidP="00877FBD">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4D7FAF22" w:rsidR="003B1E52" w:rsidRPr="00E2026D" w:rsidRDefault="003B1E52" w:rsidP="00877FBD">
            <w:pPr>
              <w:jc w:val="center"/>
              <w:rPr>
                <w:rFonts w:asciiTheme="minorHAnsi" w:hAnsiTheme="minorHAnsi" w:cstheme="minorHAnsi"/>
                <w:b/>
              </w:rPr>
            </w:pPr>
            <w:r>
              <w:rPr>
                <w:rFonts w:asciiTheme="minorHAnsi" w:hAnsiTheme="minorHAnsi" w:cstheme="minorHAnsi"/>
                <w:b/>
              </w:rPr>
              <w:t>1</w:t>
            </w:r>
            <w:r w:rsidR="00D647B8">
              <w:rPr>
                <w:rFonts w:asciiTheme="minorHAnsi" w:hAnsiTheme="minorHAnsi" w:cstheme="minorHAnsi"/>
                <w:b/>
              </w:rPr>
              <w:t>.</w:t>
            </w:r>
            <w:r w:rsidR="00107880">
              <w:rPr>
                <w:rFonts w:asciiTheme="minorHAnsi" w:hAnsiTheme="minorHAnsi" w:cstheme="minorHAnsi"/>
                <w:b/>
              </w:rPr>
              <w:t>59</w:t>
            </w:r>
            <w:r>
              <w:rPr>
                <w:rFonts w:asciiTheme="minorHAnsi" w:hAnsiTheme="minorHAnsi" w:cstheme="minorHAnsi"/>
                <w:b/>
              </w:rPr>
              <w:t>9 €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3B1E52"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77777777" w:rsidR="003B1E52" w:rsidRPr="005B7466" w:rsidRDefault="003B1E52" w:rsidP="00DE4D7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592579F0" w:rsidR="003B1E52" w:rsidRPr="004D330A" w:rsidRDefault="004D330A" w:rsidP="00DE4D72">
            <w:pPr>
              <w:jc w:val="center"/>
              <w:rPr>
                <w:rFonts w:asciiTheme="minorHAnsi" w:hAnsiTheme="minorHAnsi" w:cstheme="minorHAnsi"/>
                <w:b/>
                <w:bCs/>
              </w:rPr>
            </w:pPr>
            <w:r w:rsidRPr="004D330A">
              <w:rPr>
                <w:rFonts w:asciiTheme="minorHAnsi" w:hAnsiTheme="minorHAnsi" w:cstheme="minorHAnsi"/>
                <w:b/>
                <w:bCs/>
              </w:rPr>
              <w:t>2.149 €</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77777777" w:rsidR="003B1E52" w:rsidRPr="005B7466" w:rsidRDefault="003B1E52" w:rsidP="00DE4D7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90A41AB" w:rsidR="003B1E52" w:rsidRPr="005B7466" w:rsidRDefault="003B1E52" w:rsidP="00DE4D72">
            <w:pPr>
              <w:jc w:val="center"/>
              <w:rPr>
                <w:rFonts w:asciiTheme="minorHAnsi" w:hAnsiTheme="minorHAnsi" w:cstheme="minorHAnsi"/>
              </w:rPr>
            </w:pPr>
            <w:r>
              <w:rPr>
                <w:rFonts w:asciiTheme="minorHAnsi" w:hAnsiTheme="minorHAnsi" w:cstheme="minorHAnsi"/>
              </w:rPr>
              <w:t>Sorunuz</w:t>
            </w:r>
          </w:p>
        </w:tc>
      </w:tr>
      <w:tr w:rsidR="003B1E52"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145E3C2" w:rsidR="003B1E52" w:rsidRPr="005B7466" w:rsidRDefault="003B1E52" w:rsidP="00DE4D72">
            <w:pPr>
              <w:rPr>
                <w:rFonts w:asciiTheme="minorHAnsi" w:hAnsiTheme="minorHAnsi" w:cstheme="minorHAnsi"/>
                <w:b/>
              </w:rPr>
            </w:pPr>
            <w:r>
              <w:rPr>
                <w:rFonts w:asciiTheme="minorHAnsi" w:hAnsiTheme="minorHAnsi" w:cstheme="minorHAnsi"/>
                <w:b/>
              </w:rPr>
              <w:t xml:space="preserve">Görüş Engelli </w:t>
            </w: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770E975F" w:rsidR="003B1E52" w:rsidRPr="00E2026D" w:rsidRDefault="004D330A" w:rsidP="00DE4D72">
            <w:pPr>
              <w:jc w:val="center"/>
              <w:rPr>
                <w:rFonts w:asciiTheme="minorHAnsi" w:hAnsiTheme="minorHAnsi" w:cstheme="minorHAnsi"/>
                <w:b/>
              </w:rPr>
            </w:pPr>
            <w:r>
              <w:rPr>
                <w:rFonts w:asciiTheme="minorHAnsi" w:hAnsiTheme="minorHAnsi" w:cstheme="minorHAnsi"/>
                <w:b/>
              </w:rPr>
              <w:t>2.1</w:t>
            </w:r>
            <w:r w:rsidR="00304F7F">
              <w:rPr>
                <w:rFonts w:asciiTheme="minorHAnsi" w:hAnsiTheme="minorHAnsi" w:cstheme="minorHAnsi"/>
                <w:b/>
              </w:rPr>
              <w:t>9</w:t>
            </w:r>
            <w:r>
              <w:rPr>
                <w:rFonts w:asciiTheme="minorHAnsi" w:hAnsiTheme="minorHAnsi" w:cstheme="minorHAnsi"/>
                <w:b/>
              </w:rPr>
              <w:t>9</w:t>
            </w:r>
            <w:r w:rsidR="003B1E52">
              <w:rPr>
                <w:rFonts w:asciiTheme="minorHAnsi" w:hAnsiTheme="minorHAnsi" w:cstheme="minorHAnsi"/>
                <w:b/>
              </w:rPr>
              <w:t xml:space="preserve"> €</w:t>
            </w:r>
          </w:p>
        </w:tc>
      </w:tr>
      <w:tr w:rsidR="003B1E52"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0FA31843" w:rsidR="003B1E52" w:rsidRPr="005B7466" w:rsidRDefault="003B1E52" w:rsidP="002C1C8D">
            <w:pPr>
              <w:rPr>
                <w:rFonts w:asciiTheme="minorHAnsi" w:hAnsiTheme="minorHAnsi" w:cstheme="minorHAnsi"/>
                <w:b/>
              </w:rPr>
            </w:pPr>
            <w:r>
              <w:rPr>
                <w:rFonts w:asciiTheme="minorHAnsi" w:hAnsiTheme="minorHAnsi" w:cstheme="minorHAnsi"/>
              </w:rPr>
              <w:t>G. Engelli 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09062337" w:rsidR="003B1E52" w:rsidRPr="005A0F7D" w:rsidRDefault="003B1E52" w:rsidP="002C1C8D">
            <w:pPr>
              <w:jc w:val="center"/>
              <w:rPr>
                <w:rFonts w:asciiTheme="minorHAnsi" w:hAnsiTheme="minorHAnsi" w:cstheme="minorHAnsi"/>
                <w:bCs/>
              </w:rPr>
            </w:pPr>
            <w:r w:rsidRPr="005A0F7D">
              <w:rPr>
                <w:rFonts w:asciiTheme="minorHAnsi" w:hAnsiTheme="minorHAnsi" w:cstheme="minorHAnsi"/>
                <w:bCs/>
              </w:rPr>
              <w:t>Sorunuz</w:t>
            </w:r>
          </w:p>
        </w:tc>
      </w:tr>
      <w:tr w:rsidR="003B1E52"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3B1E52" w:rsidRPr="005B7466" w:rsidRDefault="003B1E52"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12B04D78" w:rsidR="003B1E52" w:rsidRPr="00E2026D" w:rsidRDefault="003B1E52" w:rsidP="002C1C8D">
            <w:pPr>
              <w:jc w:val="center"/>
              <w:rPr>
                <w:rFonts w:asciiTheme="minorHAnsi" w:hAnsiTheme="minorHAnsi" w:cstheme="minorHAnsi"/>
                <w:b/>
              </w:rPr>
            </w:pPr>
            <w:r>
              <w:rPr>
                <w:rFonts w:asciiTheme="minorHAnsi" w:hAnsiTheme="minorHAnsi" w:cstheme="minorHAnsi"/>
                <w:b/>
              </w:rPr>
              <w:t>2</w:t>
            </w:r>
            <w:r w:rsidR="0034513D">
              <w:rPr>
                <w:rFonts w:asciiTheme="minorHAnsi" w:hAnsiTheme="minorHAnsi" w:cstheme="minorHAnsi"/>
                <w:b/>
              </w:rPr>
              <w:t>.299</w:t>
            </w:r>
            <w:r>
              <w:rPr>
                <w:rFonts w:asciiTheme="minorHAnsi" w:hAnsiTheme="minorHAnsi" w:cstheme="minorHAnsi"/>
                <w:b/>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3B1E52" w:rsidRPr="005B7466"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7BC721A3" w:rsidR="00FE1AE7" w:rsidRDefault="00D00306" w:rsidP="002C1C8D">
            <w:pPr>
              <w:jc w:val="center"/>
              <w:rPr>
                <w:rFonts w:asciiTheme="minorHAnsi" w:hAnsiTheme="minorHAnsi" w:cstheme="minorHAnsi"/>
              </w:rPr>
            </w:pPr>
            <w:r>
              <w:rPr>
                <w:rFonts w:asciiTheme="minorHAnsi" w:hAnsiTheme="minorHAnsi" w:cstheme="minorHAnsi"/>
              </w:rPr>
              <w:t>108,50 USD (Gemide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Default="00BA576D" w:rsidP="00E471D5">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B89E8DE" w:rsidR="005D6C3B" w:rsidRDefault="005B4ACC" w:rsidP="005D6C3B">
      <w:pPr>
        <w:rPr>
          <w:rFonts w:asciiTheme="minorHAnsi" w:hAnsiTheme="minorHAnsi" w:cstheme="minorHAnsi"/>
        </w:rPr>
      </w:pPr>
      <w:r>
        <w:rPr>
          <w:rFonts w:asciiTheme="minorHAnsi" w:hAnsiTheme="minorHAnsi" w:cstheme="minorHAnsi"/>
        </w:rPr>
        <w:t xml:space="preserve">* </w:t>
      </w:r>
      <w:r w:rsidR="00AD6312">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9A56A8">
        <w:rPr>
          <w:rFonts w:asciiTheme="minorHAnsi" w:hAnsiTheme="minorHAnsi" w:cstheme="minorHAnsi"/>
        </w:rPr>
        <w:t>Amsterdam</w:t>
      </w:r>
      <w:r w:rsidR="005D6C3B">
        <w:rPr>
          <w:rFonts w:asciiTheme="minorHAnsi" w:hAnsiTheme="minorHAnsi" w:cstheme="minorHAnsi"/>
        </w:rPr>
        <w:t xml:space="preserve"> - </w:t>
      </w:r>
      <w:r w:rsidR="005D6C3B" w:rsidRPr="005B7466">
        <w:rPr>
          <w:rFonts w:asciiTheme="minorHAnsi" w:hAnsiTheme="minorHAnsi" w:cstheme="minorHAnsi"/>
        </w:rPr>
        <w:t>İstanbul arası ekonomi sınıfı uçak bileti</w:t>
      </w:r>
    </w:p>
    <w:p w14:paraId="1E4917E4" w14:textId="260B4CF4"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AD6312">
        <w:rPr>
          <w:rFonts w:asciiTheme="minorHAnsi" w:hAnsiTheme="minorHAnsi" w:cstheme="minorHAnsi"/>
        </w:rPr>
        <w:t>07</w:t>
      </w:r>
      <w:r w:rsidRPr="005B7466">
        <w:rPr>
          <w:rFonts w:asciiTheme="minorHAnsi" w:hAnsiTheme="minorHAnsi" w:cstheme="minorHAnsi"/>
        </w:rPr>
        <w:t xml:space="preserve"> gece</w:t>
      </w:r>
      <w:r w:rsidR="004861FC">
        <w:rPr>
          <w:rFonts w:asciiTheme="minorHAnsi" w:hAnsiTheme="minorHAnsi" w:cstheme="minorHAnsi"/>
        </w:rPr>
        <w:t xml:space="preserve"> </w:t>
      </w:r>
      <w:r w:rsidR="00AD6312">
        <w:rPr>
          <w:rFonts w:asciiTheme="minorHAnsi" w:hAnsiTheme="minorHAnsi" w:cstheme="minorHAnsi"/>
        </w:rPr>
        <w:t>08</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19B15699"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26433E55"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D00306">
        <w:rPr>
          <w:rFonts w:asciiTheme="minorHAnsi" w:hAnsiTheme="minorHAnsi" w:cstheme="minorHAnsi"/>
        </w:rPr>
        <w:t xml:space="preserve">Kişi başı 108,50 $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7AF31305" w14:textId="77777777" w:rsidR="00E22463" w:rsidRPr="005B7466" w:rsidRDefault="00E471D5" w:rsidP="00E22463">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00E22463">
        <w:rPr>
          <w:rFonts w:asciiTheme="minorHAnsi" w:hAnsiTheme="minorHAnsi" w:cstheme="minorHAnsi"/>
          <w:lang w:val="nb-NO"/>
        </w:rPr>
        <w:t xml:space="preserve">* Seyahat sağlık ve iptal sigortası </w:t>
      </w:r>
      <w:r w:rsidR="00E22463">
        <w:rPr>
          <w:rFonts w:asciiTheme="minorHAnsi" w:hAnsiTheme="minorHAnsi" w:cstheme="minorHAnsi"/>
        </w:rPr>
        <w:t>(70 yaş ve üstü yolcular için sigorta sürprimi uygulanır)</w:t>
      </w:r>
    </w:p>
    <w:p w14:paraId="3A6EDAA6" w14:textId="04128428" w:rsidR="00E471D5" w:rsidRPr="00475B0D" w:rsidRDefault="00E471D5" w:rsidP="00475B0D">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5883F354" w:rsidR="005B4ACC" w:rsidRPr="006C2B48" w:rsidRDefault="006C2B48" w:rsidP="004861FC">
      <w:pPr>
        <w:rPr>
          <w:rFonts w:asciiTheme="minorHAnsi" w:hAnsiTheme="minorHAnsi" w:cstheme="minorHAnsi"/>
          <w:bCs/>
        </w:rPr>
      </w:pPr>
      <w:r>
        <w:rPr>
          <w:rFonts w:asciiTheme="minorHAnsi" w:hAnsiTheme="minorHAnsi" w:cstheme="minorHAnsi"/>
          <w:bCs/>
        </w:rPr>
        <w:br/>
      </w: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6FACD73" w14:textId="77777777" w:rsidR="00744DBB" w:rsidRDefault="00744DBB" w:rsidP="006C2B48">
      <w:pPr>
        <w:autoSpaceDE w:val="0"/>
        <w:autoSpaceDN w:val="0"/>
        <w:rPr>
          <w:rFonts w:asciiTheme="minorHAnsi" w:hAnsiTheme="minorHAnsi" w:cstheme="minorHAnsi"/>
          <w:bCs/>
        </w:rPr>
      </w:pPr>
    </w:p>
    <w:p w14:paraId="21E1A72E" w14:textId="77777777" w:rsidR="00744DBB" w:rsidRDefault="00744DBB" w:rsidP="006C2B48">
      <w:pPr>
        <w:autoSpaceDE w:val="0"/>
        <w:autoSpaceDN w:val="0"/>
        <w:rPr>
          <w:rFonts w:asciiTheme="minorHAnsi" w:hAnsiTheme="minorHAnsi" w:cstheme="minorHAnsi"/>
          <w:bCs/>
        </w:rPr>
      </w:pPr>
    </w:p>
    <w:p w14:paraId="2567580B" w14:textId="77777777" w:rsidR="00744DBB" w:rsidRDefault="00744DBB" w:rsidP="006C2B48">
      <w:pPr>
        <w:autoSpaceDE w:val="0"/>
        <w:autoSpaceDN w:val="0"/>
        <w:rPr>
          <w:rFonts w:asciiTheme="minorHAnsi" w:hAnsiTheme="minorHAnsi" w:cstheme="minorHAnsi"/>
          <w:bCs/>
        </w:rPr>
      </w:pPr>
    </w:p>
    <w:p w14:paraId="64340EC8" w14:textId="77777777" w:rsidR="00744DBB" w:rsidRDefault="00744DBB" w:rsidP="006C2B48">
      <w:pPr>
        <w:autoSpaceDE w:val="0"/>
        <w:autoSpaceDN w:val="0"/>
        <w:rPr>
          <w:rFonts w:asciiTheme="minorHAnsi" w:hAnsiTheme="minorHAnsi" w:cstheme="minorHAnsi"/>
          <w:bCs/>
        </w:rPr>
      </w:pPr>
    </w:p>
    <w:p w14:paraId="01627544" w14:textId="77777777" w:rsidR="003C4CA6" w:rsidRDefault="003C4CA6" w:rsidP="006C2B48">
      <w:pPr>
        <w:autoSpaceDE w:val="0"/>
        <w:autoSpaceDN w:val="0"/>
        <w:rPr>
          <w:rFonts w:asciiTheme="minorHAnsi" w:hAnsiTheme="minorHAnsi" w:cstheme="minorHAnsi"/>
          <w:bCs/>
        </w:rPr>
      </w:pPr>
    </w:p>
    <w:p w14:paraId="3E4CA580" w14:textId="77777777" w:rsidR="00000940" w:rsidRDefault="00000940" w:rsidP="006C2B48">
      <w:pPr>
        <w:autoSpaceDE w:val="0"/>
        <w:autoSpaceDN w:val="0"/>
        <w:rPr>
          <w:rFonts w:asciiTheme="minorHAnsi" w:hAnsiTheme="minorHAnsi" w:cstheme="minorHAnsi"/>
          <w:bCs/>
        </w:rPr>
      </w:pP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107143CF" w14:textId="78535E55"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9A56A8">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022C" w14:textId="77777777" w:rsidR="00E6348E" w:rsidRDefault="00E6348E">
      <w:r>
        <w:separator/>
      </w:r>
    </w:p>
  </w:endnote>
  <w:endnote w:type="continuationSeparator" w:id="0">
    <w:p w14:paraId="214DC9D7" w14:textId="77777777" w:rsidR="00E6348E" w:rsidRDefault="00E6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D976" w14:textId="2AA81FAD" w:rsidR="00AD5BAF" w:rsidRPr="008737D6" w:rsidRDefault="00AD5BAF" w:rsidP="00AD5BAF">
    <w:pPr>
      <w:pStyle w:val="AltBilgi"/>
      <w:rPr>
        <w:rFonts w:asciiTheme="minorHAnsi" w:hAnsiTheme="minorHAnsi" w:cstheme="minorHAnsi"/>
        <w:sz w:val="18"/>
        <w:szCs w:val="18"/>
      </w:rPr>
    </w:pPr>
    <w:r w:rsidRPr="008737D6">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5EF2A135" wp14:editId="1D1F4ED7">
              <wp:simplePos x="0" y="0"/>
              <wp:positionH relativeFrom="column">
                <wp:posOffset>6283960</wp:posOffset>
              </wp:positionH>
              <wp:positionV relativeFrom="paragraph">
                <wp:posOffset>106680</wp:posOffset>
              </wp:positionV>
              <wp:extent cx="1009650" cy="243840"/>
              <wp:effectExtent l="0" t="0" r="19050" b="22860"/>
              <wp:wrapNone/>
              <wp:docPr id="3" name="Metin Kutusu 3"/>
              <wp:cNvGraphicFramePr/>
              <a:graphic xmlns:a="http://schemas.openxmlformats.org/drawingml/2006/main">
                <a:graphicData uri="http://schemas.microsoft.com/office/word/2010/wordprocessingShape">
                  <wps:wsp>
                    <wps:cNvSpPr txBox="1"/>
                    <wps:spPr>
                      <a:xfrm>
                        <a:off x="0" y="0"/>
                        <a:ext cx="100965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F4A76" w14:textId="77777777" w:rsidR="00AD5BAF" w:rsidRPr="008737D6" w:rsidRDefault="00AD5BAF" w:rsidP="00AD5BAF">
                          <w:pPr>
                            <w:rPr>
                              <w:rFonts w:asciiTheme="minorHAnsi" w:hAnsiTheme="minorHAnsi" w:cstheme="minorHAnsi"/>
                              <w:b/>
                              <w:sz w:val="19"/>
                              <w:szCs w:val="19"/>
                            </w:rPr>
                          </w:pPr>
                          <w:r w:rsidRPr="008737D6">
                            <w:rPr>
                              <w:rFonts w:asciiTheme="minorHAnsi" w:hAnsiTheme="minorHAnsi" w:cstheme="minorHAnsi"/>
                              <w:sz w:val="19"/>
                              <w:szCs w:val="19"/>
                            </w:rPr>
                            <w:t>/</w:t>
                          </w:r>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2A135" id="_x0000_t202" coordsize="21600,21600" o:spt="202" path="m,l,21600r21600,l21600,xe">
              <v:stroke joinstyle="miter"/>
              <v:path gradientshapeok="t" o:connecttype="rect"/>
            </v:shapetype>
            <v:shape id="Metin Kutusu 3" o:spid="_x0000_s1027" type="#_x0000_t202" style="position:absolute;margin-left:494.8pt;margin-top:8.4pt;width:79.5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" fillcolor="white [3201]" strokeweight=".5pt">
              <v:textbox>
                <w:txbxContent>
                  <w:p w14:paraId="2B2F4A76" w14:textId="77777777" w:rsidR="00AD5BAF" w:rsidRPr="008737D6" w:rsidRDefault="00AD5BAF" w:rsidP="00AD5BAF">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roofErr w:type="spellEnd"/>
                  </w:p>
                </w:txbxContent>
              </v:textbox>
            </v:shape>
          </w:pict>
        </mc:Fallback>
      </mc:AlternateContent>
    </w:r>
    <w:r w:rsidRPr="008737D6">
      <w:rPr>
        <w:rFonts w:asciiTheme="minorHAnsi" w:hAnsiTheme="minorHAnsi" w:cstheme="minorHAnsi"/>
        <w:b/>
        <w:noProof/>
      </w:rPr>
      <w:drawing>
        <wp:anchor distT="0" distB="0" distL="114300" distR="114300" simplePos="0" relativeHeight="251683840" behindDoc="1" locked="0" layoutInCell="1" allowOverlap="1" wp14:anchorId="552046C0" wp14:editId="524719E0">
          <wp:simplePos x="0" y="0"/>
          <wp:positionH relativeFrom="column">
            <wp:posOffset>5424805</wp:posOffset>
          </wp:positionH>
          <wp:positionV relativeFrom="paragraph">
            <wp:posOffset>101600</wp:posOffset>
          </wp:positionV>
          <wp:extent cx="860425" cy="243840"/>
          <wp:effectExtent l="0" t="0" r="0" b="3810"/>
          <wp:wrapThrough wrapText="bothSides">
            <wp:wrapPolygon edited="0">
              <wp:start x="0" y="0"/>
              <wp:lineTo x="0" y="20250"/>
              <wp:lineTo x="21042" y="20250"/>
              <wp:lineTo x="21042" y="0"/>
              <wp:lineTo x="0" y="0"/>
            </wp:wrapPolygon>
          </wp:wrapThrough>
          <wp:docPr id="9" name="Resim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sz w:val="18"/>
        <w:szCs w:val="18"/>
      </w:rPr>
      <w:drawing>
        <wp:anchor distT="0" distB="0" distL="114300" distR="114300" simplePos="0" relativeHeight="251682816" behindDoc="1" locked="0" layoutInCell="1" allowOverlap="1" wp14:anchorId="0CB89652" wp14:editId="206B8981">
          <wp:simplePos x="0" y="0"/>
          <wp:positionH relativeFrom="column">
            <wp:posOffset>5028565</wp:posOffset>
          </wp:positionH>
          <wp:positionV relativeFrom="paragraph">
            <wp:posOffset>71120</wp:posOffset>
          </wp:positionV>
          <wp:extent cx="320040" cy="320040"/>
          <wp:effectExtent l="0" t="0" r="3810" b="3810"/>
          <wp:wrapThrough wrapText="bothSides">
            <wp:wrapPolygon edited="0">
              <wp:start x="0" y="0"/>
              <wp:lineTo x="0" y="20571"/>
              <wp:lineTo x="20571" y="20571"/>
              <wp:lineTo x="20571" y="0"/>
              <wp:lineTo x="0" y="0"/>
            </wp:wrapPolygon>
          </wp:wrapThrough>
          <wp:docPr id="15" name="Resim 15" descr="C:\Users\ozkan.kilic\AppData\Local\Microsoft\Windows\INetCache\Content.Word\indir.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4864" behindDoc="1" locked="0" layoutInCell="1" allowOverlap="1" wp14:anchorId="5886D8CD" wp14:editId="4838207E">
          <wp:simplePos x="0" y="0"/>
          <wp:positionH relativeFrom="column">
            <wp:posOffset>4580890</wp:posOffset>
          </wp:positionH>
          <wp:positionV relativeFrom="paragraph">
            <wp:posOffset>33020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0768" behindDoc="1" locked="0" layoutInCell="1" allowOverlap="1" wp14:anchorId="2C434A75" wp14:editId="2C8C2553">
          <wp:simplePos x="0" y="0"/>
          <wp:positionH relativeFrom="column">
            <wp:posOffset>4175125</wp:posOffset>
          </wp:positionH>
          <wp:positionV relativeFrom="paragraph">
            <wp:posOffset>40640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4" name="Resim 4" descr="http://goldenbaycruises.com/images/f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sz w:val="18"/>
        <w:szCs w:val="18"/>
      </w:rPr>
      <w:t>Merkez : Halaskargazi Caddesi, Şenkal Apartmanı, No:37, Kat:1, Harbiye-İstanbul</w:t>
    </w:r>
  </w:p>
  <w:p w14:paraId="3EA35A1C" w14:textId="7293780B" w:rsidR="00AD5BAF" w:rsidRPr="008737D6" w:rsidRDefault="00AD5BAF" w:rsidP="00AD5BAF">
    <w:pPr>
      <w:pStyle w:val="AltBilgi"/>
      <w:rPr>
        <w:rFonts w:asciiTheme="minorHAnsi" w:hAnsiTheme="minorHAnsi" w:cstheme="minorHAnsi"/>
        <w:sz w:val="18"/>
        <w:szCs w:val="18"/>
      </w:rPr>
    </w:pPr>
    <w:r w:rsidRPr="008737D6">
      <w:rPr>
        <w:rFonts w:asciiTheme="minorHAnsi" w:hAnsiTheme="minorHAnsi" w:cstheme="minorHAnsi"/>
        <w:sz w:val="18"/>
        <w:szCs w:val="18"/>
      </w:rPr>
      <w:t xml:space="preserve">Tel : </w:t>
    </w:r>
    <w:r w:rsidR="003C4CA6">
      <w:rPr>
        <w:rFonts w:asciiTheme="minorHAnsi" w:hAnsiTheme="minorHAnsi" w:cstheme="minorHAnsi"/>
        <w:sz w:val="18"/>
        <w:szCs w:val="18"/>
      </w:rPr>
      <w:t>0850</w:t>
    </w:r>
    <w:r w:rsidRPr="008737D6">
      <w:rPr>
        <w:rFonts w:asciiTheme="minorHAnsi" w:hAnsiTheme="minorHAnsi" w:cstheme="minorHAnsi"/>
        <w:sz w:val="18"/>
        <w:szCs w:val="18"/>
      </w:rPr>
      <w:t xml:space="preserve"> </w:t>
    </w:r>
    <w:r w:rsidR="003C4CA6">
      <w:rPr>
        <w:rFonts w:asciiTheme="minorHAnsi" w:hAnsiTheme="minorHAnsi" w:cstheme="minorHAnsi"/>
        <w:sz w:val="18"/>
        <w:szCs w:val="18"/>
      </w:rPr>
      <w:t>202 39 39</w:t>
    </w:r>
    <w:r w:rsidRPr="008737D6">
      <w:rPr>
        <w:rFonts w:asciiTheme="minorHAnsi" w:hAnsiTheme="minorHAnsi" w:cstheme="minorHAnsi"/>
        <w:sz w:val="18"/>
        <w:szCs w:val="18"/>
      </w:rPr>
      <w:t xml:space="preserve">  Fax :  0212 232 13 09  Web :  </w:t>
    </w:r>
    <w:hyperlink r:id="rId9" w:history="1">
      <w:r w:rsidRPr="008737D6">
        <w:rPr>
          <w:rStyle w:val="Kpr"/>
          <w:rFonts w:asciiTheme="minorHAnsi" w:hAnsiTheme="minorHAnsi" w:cstheme="minorHAnsi"/>
          <w:sz w:val="18"/>
          <w:szCs w:val="18"/>
        </w:rPr>
        <w:t>www.goldenbaytour.com</w:t>
      </w:r>
    </w:hyperlink>
  </w:p>
  <w:p w14:paraId="661EE63C" w14:textId="77777777" w:rsidR="00AD5BAF" w:rsidRPr="00AD5BAF" w:rsidRDefault="00AD5BAF">
    <w:pPr>
      <w:pStyle w:val="AltBilgi"/>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4037" w14:textId="77777777" w:rsidR="00E6348E" w:rsidRDefault="00E6348E">
      <w:r>
        <w:separator/>
      </w:r>
    </w:p>
  </w:footnote>
  <w:footnote w:type="continuationSeparator" w:id="0">
    <w:p w14:paraId="752BFDF5" w14:textId="77777777" w:rsidR="00E6348E" w:rsidRDefault="00E6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1041C03B" w:rsidR="00E61FED" w:rsidRDefault="004D0A31" w:rsidP="001B72DF">
    <w:pPr>
      <w:pStyle w:val="stBilgi"/>
      <w:tabs>
        <w:tab w:val="clear" w:pos="4536"/>
        <w:tab w:val="clear" w:pos="9072"/>
        <w:tab w:val="left" w:pos="1185"/>
      </w:tabs>
    </w:pPr>
    <w:r>
      <w:rPr>
        <w:rFonts w:asciiTheme="minorHAnsi" w:hAnsiTheme="minorHAnsi" w:cstheme="minorHAnsi"/>
        <w:b/>
        <w:noProof/>
        <w:color w:val="FF0000"/>
        <w:sz w:val="48"/>
        <w:szCs w:val="48"/>
      </w:rPr>
      <mc:AlternateContent>
        <mc:Choice Requires="wps">
          <w:drawing>
            <wp:anchor distT="0" distB="0" distL="114300" distR="114300" simplePos="0" relativeHeight="251686912" behindDoc="0" locked="0" layoutInCell="1" allowOverlap="1" wp14:anchorId="45785FBD" wp14:editId="492F7D07">
              <wp:simplePos x="0" y="0"/>
              <wp:positionH relativeFrom="column">
                <wp:posOffset>1941195</wp:posOffset>
              </wp:positionH>
              <wp:positionV relativeFrom="paragraph">
                <wp:posOffset>106680</wp:posOffset>
              </wp:positionV>
              <wp:extent cx="2857500" cy="556260"/>
              <wp:effectExtent l="0" t="0" r="19050" b="15240"/>
              <wp:wrapNone/>
              <wp:docPr id="2" name="Dikdörtgen: Köşeleri Yuvarlatılmış 2"/>
              <wp:cNvGraphicFramePr/>
              <a:graphic xmlns:a="http://schemas.openxmlformats.org/drawingml/2006/main">
                <a:graphicData uri="http://schemas.microsoft.com/office/word/2010/wordprocessingShape">
                  <wps:wsp>
                    <wps:cNvSpPr/>
                    <wps:spPr>
                      <a:xfrm>
                        <a:off x="0" y="0"/>
                        <a:ext cx="2857500" cy="556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7A8286" w14:textId="77777777" w:rsidR="004D0A31" w:rsidRPr="004D0A31" w:rsidRDefault="004D0A31" w:rsidP="004D0A31">
                          <w:pPr>
                            <w:jc w:val="center"/>
                            <w:rPr>
                              <w:rFonts w:asciiTheme="minorHAnsi" w:hAnsiTheme="minorHAnsi" w:cstheme="minorHAnsi"/>
                              <w:b/>
                              <w:bCs/>
                              <w:sz w:val="40"/>
                              <w:szCs w:val="40"/>
                            </w:rPr>
                          </w:pPr>
                          <w:r w:rsidRPr="004D0A31">
                            <w:rPr>
                              <w:rFonts w:asciiTheme="minorHAnsi" w:hAnsiTheme="minorHAnsi" w:cstheme="minorHAnsi"/>
                              <w:b/>
                              <w:bCs/>
                              <w:sz w:val="40"/>
                              <w:szCs w:val="40"/>
                            </w:rPr>
                            <w:t>2021 YAPIMI GEMİ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785FBD" id="Dikdörtgen: Köşeleri Yuvarlatılmış 2" o:spid="_x0000_s1026" style="position:absolute;margin-left:152.85pt;margin-top:8.4pt;width:225pt;height:43.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" fillcolor="#4f81bd [3204]" strokecolor="#243f60 [1604]" strokeweight="2pt">
              <v:textbox>
                <w:txbxContent>
                  <w:p w14:paraId="367A8286" w14:textId="77777777" w:rsidR="004D0A31" w:rsidRPr="004D0A31" w:rsidRDefault="004D0A31" w:rsidP="004D0A31">
                    <w:pPr>
                      <w:jc w:val="center"/>
                      <w:rPr>
                        <w:rFonts w:asciiTheme="minorHAnsi" w:hAnsiTheme="minorHAnsi" w:cstheme="minorHAnsi"/>
                        <w:b/>
                        <w:bCs/>
                        <w:sz w:val="40"/>
                        <w:szCs w:val="40"/>
                      </w:rPr>
                    </w:pPr>
                    <w:r w:rsidRPr="004D0A31">
                      <w:rPr>
                        <w:rFonts w:asciiTheme="minorHAnsi" w:hAnsiTheme="minorHAnsi" w:cstheme="minorHAnsi"/>
                        <w:b/>
                        <w:bCs/>
                        <w:sz w:val="40"/>
                        <w:szCs w:val="40"/>
                      </w:rPr>
                      <w:t>2021 YAPIMI GEMİ</w:t>
                    </w:r>
                  </w:p>
                </w:txbxContent>
              </v:textbox>
            </v:roundrect>
          </w:pict>
        </mc:Fallback>
      </mc:AlternateContent>
    </w:r>
    <w:r w:rsidR="001640D2" w:rsidRPr="008E3FD3">
      <w:rPr>
        <w:noProof/>
      </w:rPr>
      <w:drawing>
        <wp:anchor distT="0" distB="0" distL="114300" distR="114300" simplePos="0" relativeHeight="251649024" behindDoc="0" locked="0" layoutInCell="1" allowOverlap="1" wp14:anchorId="498D2579" wp14:editId="46E36082">
          <wp:simplePos x="0" y="0"/>
          <wp:positionH relativeFrom="column">
            <wp:posOffset>-66933</wp:posOffset>
          </wp:positionH>
          <wp:positionV relativeFrom="paragraph">
            <wp:posOffset>109328</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F2292C">
      <w:rPr>
        <w:noProof/>
      </w:rPr>
      <w:drawing>
        <wp:anchor distT="0" distB="0" distL="114300" distR="114300" simplePos="0" relativeHeight="251677696" behindDoc="1" locked="0" layoutInCell="1" allowOverlap="1" wp14:anchorId="04DE5A56" wp14:editId="798C5250">
          <wp:simplePos x="0" y="0"/>
          <wp:positionH relativeFrom="column">
            <wp:posOffset>5689600</wp:posOffset>
          </wp:positionH>
          <wp:positionV relativeFrom="paragraph">
            <wp:posOffset>48260</wp:posOffset>
          </wp:positionV>
          <wp:extent cx="1631950" cy="590550"/>
          <wp:effectExtent l="0" t="0" r="6350" b="0"/>
          <wp:wrapTight wrapText="bothSides">
            <wp:wrapPolygon edited="0">
              <wp:start x="9077" y="0"/>
              <wp:lineTo x="8321" y="3484"/>
              <wp:lineTo x="8321" y="6968"/>
              <wp:lineTo x="9329" y="11148"/>
              <wp:lineTo x="0" y="11148"/>
              <wp:lineTo x="0" y="18116"/>
              <wp:lineTo x="4286" y="20903"/>
              <wp:lineTo x="16389" y="20903"/>
              <wp:lineTo x="21432" y="18116"/>
              <wp:lineTo x="21432" y="11148"/>
              <wp:lineTo x="11598" y="11148"/>
              <wp:lineTo x="12355" y="8361"/>
              <wp:lineTo x="12355" y="2090"/>
              <wp:lineTo x="11851" y="0"/>
              <wp:lineTo x="9077" y="0"/>
            </wp:wrapPolygon>
          </wp:wrapTight>
          <wp:docPr id="8" name="Resim 8" descr="\\172.16.0.2\Operasyon\LOGOLAR\HOLLAND AMERICA LINE\HAL_CMYK_Logo_wTaglin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0.2\Operasyon\LOGOLAR\HOLLAND AMERICA LINE\HAL_CMYK_Logo_wTagline_FIN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19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21B15"/>
    <w:rsid w:val="00022223"/>
    <w:rsid w:val="0002290F"/>
    <w:rsid w:val="00027A6C"/>
    <w:rsid w:val="00036924"/>
    <w:rsid w:val="00044AF3"/>
    <w:rsid w:val="000525F3"/>
    <w:rsid w:val="00053251"/>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7871"/>
    <w:rsid w:val="000A118D"/>
    <w:rsid w:val="000A25D7"/>
    <w:rsid w:val="000A2F86"/>
    <w:rsid w:val="000A48AA"/>
    <w:rsid w:val="000B0B02"/>
    <w:rsid w:val="000B29CE"/>
    <w:rsid w:val="000B4276"/>
    <w:rsid w:val="000B45CC"/>
    <w:rsid w:val="000B48F3"/>
    <w:rsid w:val="000B564C"/>
    <w:rsid w:val="000B5E79"/>
    <w:rsid w:val="000C1EDE"/>
    <w:rsid w:val="000C2062"/>
    <w:rsid w:val="000C300D"/>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71E85"/>
    <w:rsid w:val="00274532"/>
    <w:rsid w:val="00280D12"/>
    <w:rsid w:val="002816B4"/>
    <w:rsid w:val="00284BF0"/>
    <w:rsid w:val="00286911"/>
    <w:rsid w:val="00286B83"/>
    <w:rsid w:val="00287832"/>
    <w:rsid w:val="0028788A"/>
    <w:rsid w:val="0029040A"/>
    <w:rsid w:val="002A0036"/>
    <w:rsid w:val="002A1B23"/>
    <w:rsid w:val="002A3329"/>
    <w:rsid w:val="002A410A"/>
    <w:rsid w:val="002B2FCC"/>
    <w:rsid w:val="002B45B4"/>
    <w:rsid w:val="002C0876"/>
    <w:rsid w:val="002C1C8D"/>
    <w:rsid w:val="002C4012"/>
    <w:rsid w:val="002C4602"/>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E3B"/>
    <w:rsid w:val="0039622E"/>
    <w:rsid w:val="003A059F"/>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F02D9"/>
    <w:rsid w:val="003F03FC"/>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60C5"/>
    <w:rsid w:val="004E69FA"/>
    <w:rsid w:val="004F111F"/>
    <w:rsid w:val="004F3717"/>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E1487"/>
    <w:rsid w:val="005F3B75"/>
    <w:rsid w:val="005F3C8B"/>
    <w:rsid w:val="005F51BF"/>
    <w:rsid w:val="006024B9"/>
    <w:rsid w:val="00605239"/>
    <w:rsid w:val="006054EC"/>
    <w:rsid w:val="00612034"/>
    <w:rsid w:val="00615749"/>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08BE"/>
    <w:rsid w:val="0068478A"/>
    <w:rsid w:val="00685859"/>
    <w:rsid w:val="006859DA"/>
    <w:rsid w:val="00687A0A"/>
    <w:rsid w:val="00690FEB"/>
    <w:rsid w:val="00691ECD"/>
    <w:rsid w:val="00693C52"/>
    <w:rsid w:val="00693D92"/>
    <w:rsid w:val="00694781"/>
    <w:rsid w:val="00695587"/>
    <w:rsid w:val="006A4000"/>
    <w:rsid w:val="006A4DE4"/>
    <w:rsid w:val="006A5233"/>
    <w:rsid w:val="006A6BEC"/>
    <w:rsid w:val="006A7F22"/>
    <w:rsid w:val="006B3B1B"/>
    <w:rsid w:val="006B615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CF3"/>
    <w:rsid w:val="007640E2"/>
    <w:rsid w:val="00770CF6"/>
    <w:rsid w:val="00771207"/>
    <w:rsid w:val="00771D5B"/>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9F1"/>
    <w:rsid w:val="00843279"/>
    <w:rsid w:val="00847170"/>
    <w:rsid w:val="0085075F"/>
    <w:rsid w:val="00854EF2"/>
    <w:rsid w:val="00856781"/>
    <w:rsid w:val="00861FCA"/>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A3A"/>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905722"/>
    <w:rsid w:val="00906EA5"/>
    <w:rsid w:val="00911A26"/>
    <w:rsid w:val="00915BD1"/>
    <w:rsid w:val="0091600D"/>
    <w:rsid w:val="00916C6C"/>
    <w:rsid w:val="00920517"/>
    <w:rsid w:val="009212E8"/>
    <w:rsid w:val="0092467A"/>
    <w:rsid w:val="00926F3B"/>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2D16"/>
    <w:rsid w:val="00A46166"/>
    <w:rsid w:val="00A47246"/>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48B0"/>
    <w:rsid w:val="00B77E9B"/>
    <w:rsid w:val="00B80E97"/>
    <w:rsid w:val="00B8264A"/>
    <w:rsid w:val="00B86577"/>
    <w:rsid w:val="00B925DD"/>
    <w:rsid w:val="00B92B34"/>
    <w:rsid w:val="00B93602"/>
    <w:rsid w:val="00B971DA"/>
    <w:rsid w:val="00B97C75"/>
    <w:rsid w:val="00BA347B"/>
    <w:rsid w:val="00BA4C49"/>
    <w:rsid w:val="00BA576D"/>
    <w:rsid w:val="00BB0522"/>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787A"/>
    <w:rsid w:val="00D72579"/>
    <w:rsid w:val="00D76009"/>
    <w:rsid w:val="00D8272D"/>
    <w:rsid w:val="00D83D5C"/>
    <w:rsid w:val="00D85239"/>
    <w:rsid w:val="00DA4FE1"/>
    <w:rsid w:val="00DA596D"/>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F45CC"/>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17D5"/>
    <w:rsid w:val="00FD1B15"/>
    <w:rsid w:val="00FE1AE7"/>
    <w:rsid w:val="00FE3ACD"/>
    <w:rsid w:val="00FE5BC3"/>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hyperlink" Target="https://twitter.com/goldenbaytours" TargetMode="External"/><Relationship Id="rId7" Type="http://schemas.openxmlformats.org/officeDocument/2006/relationships/hyperlink" Target="http://www.facebook.com/goldenbaytour" TargetMode="External"/><Relationship Id="rId2" Type="http://schemas.openxmlformats.org/officeDocument/2006/relationships/image" Target="media/image7.png"/><Relationship Id="rId1" Type="http://schemas.openxmlformats.org/officeDocument/2006/relationships/hyperlink" Target="https://www.youtube.com/channel/UC3sGucYeWH4a9k87PrUvFlQ" TargetMode="External"/><Relationship Id="rId6" Type="http://schemas.openxmlformats.org/officeDocument/2006/relationships/image" Target="media/image9.jpeg"/><Relationship Id="rId5" Type="http://schemas.openxmlformats.org/officeDocument/2006/relationships/hyperlink" Target="https://www.instagram.com/goldenbaytour" TargetMode="External"/><Relationship Id="rId4" Type="http://schemas.openxmlformats.org/officeDocument/2006/relationships/image" Target="media/image8.jpeg"/><Relationship Id="rId9"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1135</Words>
  <Characters>7603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8721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80</cp:revision>
  <cp:lastPrinted>2019-04-29T13:44:00Z</cp:lastPrinted>
  <dcterms:created xsi:type="dcterms:W3CDTF">2022-12-05T08:27:00Z</dcterms:created>
  <dcterms:modified xsi:type="dcterms:W3CDTF">2023-02-08T13:32:00Z</dcterms:modified>
</cp:coreProperties>
</file>